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1CB5" w14:textId="77777777" w:rsidR="00CD2A61" w:rsidRDefault="00CC7CB5" w:rsidP="00CC7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CD2A61">
        <w:rPr>
          <w:rFonts w:ascii="Times New Roman" w:hAnsi="Times New Roman" w:cs="Times New Roman"/>
          <w:b/>
          <w:sz w:val="24"/>
          <w:szCs w:val="24"/>
        </w:rPr>
        <w:t xml:space="preserve">курсу внеурочной деятельности </w:t>
      </w:r>
    </w:p>
    <w:p w14:paraId="4722FE41" w14:textId="77777777" w:rsidR="00CC7CB5" w:rsidRPr="00CD2A61" w:rsidRDefault="00CD2A61" w:rsidP="00CD2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«Планета игр»</w:t>
      </w:r>
      <w:r w:rsidR="007160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7CB5">
        <w:rPr>
          <w:rFonts w:ascii="Times New Roman" w:hAnsi="Times New Roman" w:cs="Times New Roman"/>
          <w:b/>
          <w:sz w:val="24"/>
          <w:szCs w:val="24"/>
        </w:rPr>
        <w:t xml:space="preserve">для учащихся 1 - 4 классов </w:t>
      </w:r>
    </w:p>
    <w:p w14:paraId="2480EDCA" w14:textId="77777777" w:rsidR="00CC7CB5" w:rsidRDefault="00CC7CB5" w:rsidP="00CC7C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F20A0" w14:textId="77777777" w:rsidR="00CC7CB5" w:rsidRDefault="00CC7CB5" w:rsidP="00CC7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33D1F" w14:textId="77777777" w:rsidR="00CC7CB5" w:rsidRDefault="00CC7CB5" w:rsidP="00CC7C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Нормативные правовые документы, на основании которых разработана рабочая программа.</w:t>
      </w:r>
    </w:p>
    <w:p w14:paraId="7F4C7B11" w14:textId="77777777" w:rsidR="00CC7CB5" w:rsidRDefault="00CC7CB5" w:rsidP="00CC7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1A3858" w14:textId="3E69192D" w:rsidR="00CC7CB5" w:rsidRDefault="00CC7CB5" w:rsidP="00CC7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CD2A61">
        <w:rPr>
          <w:rStyle w:val="FontStyle12"/>
          <w:sz w:val="24"/>
          <w:szCs w:val="24"/>
        </w:rPr>
        <w:t>курсу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является методическим документом, определяющим организацию образовательного процесса по </w:t>
      </w:r>
      <w:r w:rsidR="00CD2A61">
        <w:rPr>
          <w:rStyle w:val="FontStyle12"/>
          <w:sz w:val="24"/>
          <w:szCs w:val="24"/>
        </w:rPr>
        <w:t>внеурочной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разработана на основе требований к личностным, метапредметным и предметным результатам освоения ООП НОО МОУ «СОШ № 3», </w:t>
      </w:r>
      <w:r w:rsidR="002D0367">
        <w:rPr>
          <w:rFonts w:ascii="Times New Roman" w:hAnsi="Times New Roman" w:cs="Times New Roman"/>
          <w:sz w:val="24"/>
          <w:szCs w:val="24"/>
        </w:rPr>
        <w:t xml:space="preserve">утверждённой приказом от 31.08.2023 № 297, </w:t>
      </w:r>
      <w:r>
        <w:rPr>
          <w:rFonts w:ascii="Times New Roman" w:hAnsi="Times New Roman" w:cs="Times New Roman"/>
          <w:sz w:val="24"/>
          <w:szCs w:val="24"/>
        </w:rPr>
        <w:t>с учётом программы формирования универсальных учебных действий и рабочей программы воспитания.</w:t>
      </w:r>
    </w:p>
    <w:p w14:paraId="6CF05F42" w14:textId="77777777" w:rsidR="00CC7CB5" w:rsidRDefault="00CC7CB5" w:rsidP="00CC7CB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5C835844" w14:textId="77777777" w:rsidR="00CC7CB5" w:rsidRDefault="00CC7CB5" w:rsidP="00CC7CB5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>
        <w:rPr>
          <w:rStyle w:val="FontStyle12"/>
          <w:b/>
          <w:sz w:val="24"/>
          <w:szCs w:val="24"/>
        </w:rPr>
        <w:t>2. Место рабочей программы в структуре основной образовательной программы начального общего образования.</w:t>
      </w:r>
      <w:r>
        <w:rPr>
          <w:rStyle w:val="FontStyle12"/>
          <w:sz w:val="24"/>
          <w:szCs w:val="24"/>
        </w:rPr>
        <w:t xml:space="preserve"> </w:t>
      </w:r>
    </w:p>
    <w:p w14:paraId="35DE1B1F" w14:textId="77777777" w:rsidR="00CC7CB5" w:rsidRDefault="00CC7CB5" w:rsidP="00CC7CB5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</w:p>
    <w:p w14:paraId="24C335C0" w14:textId="77777777" w:rsidR="00CC7CB5" w:rsidRPr="004A6B37" w:rsidRDefault="00CC7CB5" w:rsidP="00CE6DA2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Рабочая программа является неотъемлемой частью содержательного раздела ООП НОО с включением в приложение «Рабочие программы учебных предметов, курсов внеурочной деятельности». </w:t>
      </w:r>
    </w:p>
    <w:p w14:paraId="6FF1D725" w14:textId="77777777" w:rsidR="00CE6DA2" w:rsidRPr="0030346B" w:rsidRDefault="00CE6DA2" w:rsidP="00CE6D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Часы используются через реализацию </w:t>
      </w:r>
      <w:r w:rsidRPr="0030346B">
        <w:rPr>
          <w:rFonts w:ascii="Times New Roman" w:hAnsi="Times New Roman" w:cs="Times New Roman"/>
          <w:bCs/>
          <w:sz w:val="24"/>
          <w:szCs w:val="24"/>
        </w:rPr>
        <w:t xml:space="preserve">модели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30346B">
        <w:rPr>
          <w:rFonts w:ascii="Times New Roman" w:hAnsi="Times New Roman" w:cs="Times New Roman"/>
          <w:bCs/>
          <w:sz w:val="24"/>
          <w:szCs w:val="24"/>
        </w:rPr>
        <w:t>лана</w:t>
      </w:r>
      <w:r w:rsidRPr="003034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sz w:val="24"/>
          <w:szCs w:val="24"/>
        </w:rPr>
        <w:t xml:space="preserve">внеурочной деятельности ООП НОО </w:t>
      </w:r>
      <w:r w:rsidRPr="0030346B">
        <w:rPr>
          <w:rFonts w:ascii="Times New Roman" w:hAnsi="Times New Roman" w:cs="Times New Roman"/>
          <w:sz w:val="24"/>
          <w:szCs w:val="24"/>
        </w:rPr>
        <w:t xml:space="preserve">с преобладанием </w:t>
      </w:r>
      <w:r w:rsidRPr="0030346B">
        <w:rPr>
          <w:rFonts w:ascii="Times New Roman" w:hAnsi="Times New Roman" w:cs="Times New Roman"/>
          <w:i/>
          <w:iCs/>
          <w:sz w:val="24"/>
          <w:szCs w:val="24"/>
        </w:rPr>
        <w:t>учебно-познавательной деятельности</w:t>
      </w:r>
      <w:r w:rsidRPr="0030346B">
        <w:rPr>
          <w:rFonts w:ascii="Times New Roman" w:hAnsi="Times New Roman" w:cs="Times New Roman"/>
          <w:sz w:val="24"/>
          <w:szCs w:val="24"/>
        </w:rPr>
        <w:t xml:space="preserve">, когда наибольшее внимание уделяется внеурочной деятельности по учебным предметам и формированию </w:t>
      </w:r>
      <w:r>
        <w:rPr>
          <w:rFonts w:ascii="Times New Roman" w:hAnsi="Times New Roman" w:cs="Times New Roman"/>
          <w:sz w:val="24"/>
          <w:szCs w:val="24"/>
        </w:rPr>
        <w:t>функциональной грамотности.</w:t>
      </w:r>
    </w:p>
    <w:p w14:paraId="2BD7A2D3" w14:textId="77777777" w:rsidR="00CC7CB5" w:rsidRDefault="00CC7CB5" w:rsidP="00CC7CB5">
      <w:pPr>
        <w:spacing w:after="0" w:line="240" w:lineRule="auto"/>
        <w:ind w:firstLine="708"/>
        <w:jc w:val="both"/>
        <w:rPr>
          <w:rStyle w:val="FontStyle12"/>
          <w:sz w:val="24"/>
          <w:szCs w:val="24"/>
        </w:rPr>
      </w:pPr>
    </w:p>
    <w:p w14:paraId="0A8E4036" w14:textId="77777777" w:rsidR="00CD2A61" w:rsidRPr="00CD2A61" w:rsidRDefault="00CD2A61" w:rsidP="00CD2A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A61">
        <w:rPr>
          <w:rFonts w:ascii="Times New Roman" w:hAnsi="Times New Roman" w:cs="Times New Roman"/>
          <w:b/>
          <w:sz w:val="24"/>
          <w:szCs w:val="24"/>
        </w:rPr>
        <w:t>3. Общая трудоёмкость рабочей программы по курсу внеурочной деятельности.</w:t>
      </w:r>
    </w:p>
    <w:p w14:paraId="0E421D01" w14:textId="77777777" w:rsidR="00CD2A61" w:rsidRDefault="00CD2A61" w:rsidP="00CD2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F6A7C" w14:textId="77777777" w:rsidR="00CC7CB5" w:rsidRPr="00CD2A61" w:rsidRDefault="00CD2A61" w:rsidP="00CD2A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</w:t>
      </w:r>
      <w:r w:rsidR="0036238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рассчитана на 135</w:t>
      </w:r>
      <w:r w:rsidRPr="00CD2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со следующим ра</w:t>
      </w:r>
      <w:r w:rsidR="0036238A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спределением часов: 1 класс – 33 часа</w:t>
      </w:r>
      <w:r w:rsidRPr="00CD2A61">
        <w:rPr>
          <w:rFonts w:ascii="Times New Roman" w:eastAsia="Times New Roman" w:hAnsi="Times New Roman" w:cs="Times New Roman"/>
          <w:sz w:val="24"/>
          <w:szCs w:val="24"/>
          <w:lang w:eastAsia="ru-RU"/>
        </w:rPr>
        <w:t>; 2 класс – 34 часа, 3 класс - 34 часа, 4 класс - 34 часа.</w:t>
      </w:r>
    </w:p>
    <w:p w14:paraId="7C84D695" w14:textId="77777777" w:rsidR="00CC7CB5" w:rsidRDefault="00CC7CB5" w:rsidP="00CC7CB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91389" w14:textId="77777777" w:rsidR="00CC7CB5" w:rsidRPr="00CD2A61" w:rsidRDefault="00CC7CB5" w:rsidP="00CD2A61">
      <w:pPr>
        <w:ind w:firstLine="708"/>
        <w:jc w:val="both"/>
        <w:rPr>
          <w:rFonts w:cs="Times New Roman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Структура содержания рабочей программы</w:t>
      </w:r>
      <w:r w:rsidR="00CD2A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2A61" w:rsidRPr="00E15D22">
        <w:rPr>
          <w:rFonts w:ascii="Times New Roman" w:hAnsi="Times New Roman" w:cs="Times New Roman"/>
          <w:b/>
          <w:sz w:val="24"/>
          <w:szCs w:val="24"/>
        </w:rPr>
        <w:t>по курсу внеурочной деятельности.</w:t>
      </w:r>
    </w:p>
    <w:p w14:paraId="35DF168F" w14:textId="77777777" w:rsidR="00E65943" w:rsidRPr="00E65943" w:rsidRDefault="00CC7CB5" w:rsidP="00E6594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FontStyle12"/>
          <w:sz w:val="24"/>
          <w:szCs w:val="24"/>
        </w:rPr>
        <w:t xml:space="preserve">Рабочая программа состоит из трёх взаимосвязанных между собой разделов: </w:t>
      </w:r>
      <w:r w:rsidR="00E65943" w:rsidRPr="00E65943">
        <w:rPr>
          <w:rFonts w:ascii="Times New Roman" w:hAnsi="Times New Roman" w:cs="Times New Roman"/>
          <w:bCs/>
          <w:sz w:val="24"/>
          <w:szCs w:val="24"/>
        </w:rPr>
        <w:t>1</w:t>
      </w:r>
      <w:r w:rsidR="00E65943">
        <w:rPr>
          <w:rFonts w:ascii="Times New Roman" w:hAnsi="Times New Roman" w:cs="Times New Roman"/>
          <w:bCs/>
          <w:sz w:val="24"/>
          <w:szCs w:val="24"/>
        </w:rPr>
        <w:t>) с</w:t>
      </w:r>
      <w:r w:rsidR="00E65943" w:rsidRPr="00E65943">
        <w:rPr>
          <w:rFonts w:ascii="Times New Roman" w:hAnsi="Times New Roman" w:cs="Times New Roman"/>
          <w:bCs/>
          <w:sz w:val="24"/>
          <w:szCs w:val="24"/>
        </w:rPr>
        <w:t>одержание курса внеурочной деятельност</w:t>
      </w:r>
      <w:r w:rsidR="00E65943">
        <w:rPr>
          <w:rFonts w:ascii="Times New Roman" w:hAnsi="Times New Roman" w:cs="Times New Roman"/>
          <w:bCs/>
          <w:sz w:val="24"/>
          <w:szCs w:val="24"/>
        </w:rPr>
        <w:t>и; 2) п</w:t>
      </w:r>
      <w:r w:rsidR="00E65943" w:rsidRPr="00E65943">
        <w:rPr>
          <w:rFonts w:ascii="Times New Roman" w:hAnsi="Times New Roman" w:cs="Times New Roman"/>
          <w:bCs/>
          <w:sz w:val="24"/>
          <w:szCs w:val="24"/>
        </w:rPr>
        <w:t>ланируемые результаты освоения курса внеурочной деятельности</w:t>
      </w:r>
      <w:r w:rsidR="00E65943">
        <w:rPr>
          <w:rFonts w:ascii="Times New Roman" w:hAnsi="Times New Roman" w:cs="Times New Roman"/>
          <w:bCs/>
          <w:sz w:val="24"/>
          <w:szCs w:val="24"/>
        </w:rPr>
        <w:t>; 3) т</w:t>
      </w:r>
      <w:r w:rsidR="00E65943" w:rsidRPr="00E659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ематическое планирование </w:t>
      </w:r>
      <w:r w:rsidR="00E65943" w:rsidRPr="00E65943">
        <w:rPr>
          <w:rFonts w:ascii="Times New Roman" w:hAnsi="Times New Roman" w:cs="Times New Roman"/>
          <w:bCs/>
          <w:sz w:val="24"/>
          <w:szCs w:val="24"/>
        </w:rPr>
        <w:t>с указанием количества академических часов, отводимых на освоение каждой темы курса, возможность использования по этой теме электронных (цифровых) образовательных ресурсов, являющихся учебно-методическими материалами, и с указанием формы проведения занятий</w:t>
      </w:r>
      <w:r w:rsidR="00E6594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A7130BC" w14:textId="77777777" w:rsidR="00CC7CB5" w:rsidRDefault="00CC7CB5" w:rsidP="007F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676C64" w14:textId="77777777" w:rsidR="007F1668" w:rsidRPr="007F1668" w:rsidRDefault="007F1668" w:rsidP="007F16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F1668">
        <w:rPr>
          <w:rFonts w:ascii="Times New Roman" w:hAnsi="Times New Roman" w:cs="Times New Roman"/>
          <w:b/>
          <w:bCs/>
          <w:sz w:val="24"/>
          <w:szCs w:val="24"/>
        </w:rPr>
        <w:t>5. Условия организации внеурочной деятельности</w:t>
      </w:r>
    </w:p>
    <w:p w14:paraId="61B63F33" w14:textId="77777777" w:rsidR="007F1668" w:rsidRDefault="007F1668" w:rsidP="007F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A35F92" w14:textId="77777777" w:rsidR="007F1668" w:rsidRPr="00A47643" w:rsidRDefault="00CE6DA2" w:rsidP="007F1668">
      <w:pPr>
        <w:pStyle w:val="Default"/>
        <w:ind w:firstLine="708"/>
        <w:jc w:val="both"/>
        <w:rPr>
          <w:rFonts w:eastAsiaTheme="minorHAnsi"/>
        </w:rPr>
      </w:pPr>
      <w:r>
        <w:rPr>
          <w:rFonts w:eastAsiaTheme="minorHAnsi"/>
        </w:rPr>
        <w:t>С</w:t>
      </w:r>
      <w:r w:rsidR="007F1668" w:rsidRPr="00273C5B">
        <w:rPr>
          <w:rFonts w:eastAsiaTheme="minorHAnsi"/>
        </w:rPr>
        <w:t>озда</w:t>
      </w:r>
      <w:r>
        <w:rPr>
          <w:rFonts w:eastAsiaTheme="minorHAnsi"/>
        </w:rPr>
        <w:t>ние</w:t>
      </w:r>
      <w:r w:rsidR="007F1668" w:rsidRPr="00273C5B">
        <w:rPr>
          <w:rFonts w:eastAsiaTheme="minorHAnsi"/>
        </w:rPr>
        <w:t xml:space="preserve"> услови</w:t>
      </w:r>
      <w:r>
        <w:rPr>
          <w:rFonts w:eastAsiaTheme="minorHAnsi"/>
        </w:rPr>
        <w:t>й</w:t>
      </w:r>
      <w:r w:rsidR="007F1668" w:rsidRPr="00273C5B">
        <w:rPr>
          <w:rFonts w:eastAsiaTheme="minorHAnsi"/>
        </w:rPr>
        <w:t xml:space="preserve"> для самореализации </w:t>
      </w:r>
      <w:r>
        <w:rPr>
          <w:rFonts w:eastAsiaTheme="minorHAnsi"/>
        </w:rPr>
        <w:t xml:space="preserve">учащихся </w:t>
      </w:r>
      <w:r w:rsidR="007F1668" w:rsidRPr="00273C5B">
        <w:rPr>
          <w:rFonts w:eastAsiaTheme="minorHAnsi"/>
        </w:rPr>
        <w:t>и осуществл</w:t>
      </w:r>
      <w:r>
        <w:rPr>
          <w:rFonts w:eastAsiaTheme="minorHAnsi"/>
        </w:rPr>
        <w:t>ения</w:t>
      </w:r>
      <w:r w:rsidR="007F1668" w:rsidRPr="00273C5B">
        <w:rPr>
          <w:rFonts w:eastAsiaTheme="minorHAnsi"/>
        </w:rPr>
        <w:t xml:space="preserve"> педагогичес</w:t>
      </w:r>
      <w:r>
        <w:rPr>
          <w:rFonts w:eastAsiaTheme="minorHAnsi"/>
        </w:rPr>
        <w:t>кой</w:t>
      </w:r>
      <w:r w:rsidR="007F1668" w:rsidRPr="00273C5B">
        <w:rPr>
          <w:rFonts w:eastAsiaTheme="minorHAnsi"/>
        </w:rPr>
        <w:t xml:space="preserve"> поддержк</w:t>
      </w:r>
      <w:r>
        <w:rPr>
          <w:rFonts w:eastAsiaTheme="minorHAnsi"/>
        </w:rPr>
        <w:t>и</w:t>
      </w:r>
      <w:r w:rsidR="007F1668" w:rsidRPr="00273C5B">
        <w:rPr>
          <w:rFonts w:eastAsiaTheme="minorHAnsi"/>
        </w:rPr>
        <w:t xml:space="preserve"> в преодолении ими трудностей в обучении и социализации. Обязательным условием организации внеурочной деятельности является е</w:t>
      </w:r>
      <w:r w:rsidR="007F1668">
        <w:rPr>
          <w:rFonts w:eastAsiaTheme="minorHAnsi"/>
        </w:rPr>
        <w:t>ё</w:t>
      </w:r>
      <w:r w:rsidR="007F1668" w:rsidRPr="00273C5B">
        <w:rPr>
          <w:rFonts w:eastAsiaTheme="minorHAnsi"/>
        </w:rPr>
        <w:t xml:space="preserve"> воспитательная направленность, соотнес</w:t>
      </w:r>
      <w:r w:rsidR="007F1668">
        <w:rPr>
          <w:rFonts w:eastAsiaTheme="minorHAnsi"/>
        </w:rPr>
        <w:t>ё</w:t>
      </w:r>
      <w:r w:rsidR="007F1668" w:rsidRPr="00273C5B">
        <w:rPr>
          <w:rFonts w:eastAsiaTheme="minorHAnsi"/>
        </w:rPr>
        <w:t xml:space="preserve">нность с рабочей программой воспитания </w:t>
      </w:r>
      <w:r w:rsidR="007F1668">
        <w:rPr>
          <w:rFonts w:eastAsiaTheme="minorHAnsi"/>
        </w:rPr>
        <w:t>учащихся</w:t>
      </w:r>
      <w:r w:rsidR="007F1668" w:rsidRPr="00273C5B">
        <w:rPr>
          <w:rFonts w:eastAsiaTheme="minorHAnsi"/>
        </w:rPr>
        <w:t>.</w:t>
      </w:r>
      <w:r w:rsidR="007F1668">
        <w:rPr>
          <w:rFonts w:eastAsiaTheme="minorHAnsi"/>
        </w:rPr>
        <w:t xml:space="preserve"> </w:t>
      </w:r>
    </w:p>
    <w:p w14:paraId="419627ED" w14:textId="77777777" w:rsidR="007F1668" w:rsidRDefault="007F1668" w:rsidP="007F1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86784E" w14:textId="77777777" w:rsidR="00CC7CB5" w:rsidRDefault="00CE6DA2" w:rsidP="00E6594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CC7CB5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Применяемые образовательные технологии. </w:t>
      </w:r>
    </w:p>
    <w:p w14:paraId="19C20D93" w14:textId="77777777" w:rsidR="00CC7CB5" w:rsidRDefault="00CC7CB5" w:rsidP="00CC7CB5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48F6D96" w14:textId="77777777" w:rsidR="00CC7CB5" w:rsidRDefault="00CC7CB5" w:rsidP="00CC7CB5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Cs/>
          <w:i w:val="0"/>
          <w:sz w:val="28"/>
          <w:szCs w:val="28"/>
          <w:u w:val="single"/>
        </w:rPr>
      </w:pPr>
      <w:r>
        <w:rPr>
          <w:sz w:val="24"/>
          <w:szCs w:val="24"/>
        </w:rPr>
        <w:tab/>
      </w:r>
      <w:r>
        <w:rPr>
          <w:b w:val="0"/>
          <w:i w:val="0"/>
          <w:sz w:val="24"/>
          <w:szCs w:val="24"/>
        </w:rPr>
        <w:t xml:space="preserve">В ходе реализации рабочей программы применяются следующие образовательные технологии: </w:t>
      </w:r>
    </w:p>
    <w:p w14:paraId="4D6BDB46" w14:textId="77777777" w:rsidR="00CC7CB5" w:rsidRDefault="00CC7CB5" w:rsidP="00CC7CB5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информационно – коммуникационная технология;</w:t>
      </w:r>
    </w:p>
    <w:p w14:paraId="3DC7E6B8" w14:textId="77777777" w:rsidR="00CC7CB5" w:rsidRDefault="00CC7CB5" w:rsidP="00CC7CB5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технология развития критического мышления;</w:t>
      </w:r>
    </w:p>
    <w:p w14:paraId="38EAF5F7" w14:textId="77777777" w:rsidR="00CC7CB5" w:rsidRDefault="00CC7CB5" w:rsidP="00CC7CB5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проектная технология;</w:t>
      </w:r>
    </w:p>
    <w:p w14:paraId="28EAC565" w14:textId="77777777" w:rsidR="00CC7CB5" w:rsidRDefault="00CC7CB5" w:rsidP="00CC7CB5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ab/>
        <w:t>- технология проблемного обучения;</w:t>
      </w:r>
    </w:p>
    <w:p w14:paraId="51A3842A" w14:textId="77777777" w:rsidR="00CC7CB5" w:rsidRDefault="00CC7CB5" w:rsidP="00CC7CB5">
      <w:pPr>
        <w:pStyle w:val="Bodytext50"/>
        <w:shd w:val="clear" w:color="auto" w:fill="auto"/>
        <w:tabs>
          <w:tab w:val="left" w:pos="0"/>
        </w:tabs>
        <w:spacing w:before="0" w:after="0" w:line="240" w:lineRule="auto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lastRenderedPageBreak/>
        <w:tab/>
        <w:t xml:space="preserve">- здоровьесберегающие технологии; </w:t>
      </w:r>
    </w:p>
    <w:p w14:paraId="09121C3F" w14:textId="77777777" w:rsidR="00CC7CB5" w:rsidRDefault="00CC7CB5" w:rsidP="00CC7CB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- технология развивающего обучения; </w:t>
      </w:r>
    </w:p>
    <w:p w14:paraId="16D26053" w14:textId="77777777" w:rsidR="00CC7CB5" w:rsidRDefault="00CC7CB5" w:rsidP="00CC7CB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- игровые технологии; </w:t>
      </w:r>
    </w:p>
    <w:p w14:paraId="1FC615EA" w14:textId="77777777" w:rsidR="00CC7CB5" w:rsidRDefault="00CC7CB5" w:rsidP="00CC7CB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- технология интегрированного обучения;</w:t>
      </w:r>
    </w:p>
    <w:p w14:paraId="0D43699C" w14:textId="77777777" w:rsidR="00CC7CB5" w:rsidRDefault="00CC7CB5" w:rsidP="00CC7CB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- педагогика сотрудничества;</w:t>
      </w:r>
    </w:p>
    <w:p w14:paraId="6E37309A" w14:textId="77777777" w:rsidR="00CC7CB5" w:rsidRDefault="00CC7CB5" w:rsidP="00CC7CB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- технологии уровневой дифференциации;</w:t>
      </w:r>
    </w:p>
    <w:p w14:paraId="56508738" w14:textId="77777777" w:rsidR="00CC7CB5" w:rsidRDefault="00CC7CB5" w:rsidP="00CC7CB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 - групповые технологии;</w:t>
      </w:r>
    </w:p>
    <w:p w14:paraId="6A60522C" w14:textId="77777777" w:rsidR="00CC7CB5" w:rsidRDefault="00CC7CB5" w:rsidP="00CC7CB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- дистанционные образовательные технологии;</w:t>
      </w:r>
    </w:p>
    <w:p w14:paraId="0C3D523B" w14:textId="77777777" w:rsidR="00CC7CB5" w:rsidRDefault="00CC7CB5" w:rsidP="00CC7CB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  <w:t>- электронные (цифровые) образовательные ресурсы</w:t>
      </w:r>
      <w:r w:rsidR="004A6B37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78858A8" w14:textId="77777777" w:rsidR="00CC7CB5" w:rsidRDefault="00CC7CB5" w:rsidP="00CE6DA2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4BDF9DA" w14:textId="77777777" w:rsidR="00CC7CB5" w:rsidRDefault="00716055" w:rsidP="00CC7C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CC7CB5">
        <w:rPr>
          <w:rFonts w:ascii="Times New Roman" w:hAnsi="Times New Roman" w:cs="Times New Roman"/>
          <w:b/>
          <w:sz w:val="24"/>
          <w:szCs w:val="24"/>
        </w:rPr>
        <w:t xml:space="preserve">. Система оценки планируемых результатов.  </w:t>
      </w:r>
    </w:p>
    <w:p w14:paraId="7726EB58" w14:textId="77777777" w:rsidR="00CC7CB5" w:rsidRDefault="00CC7CB5" w:rsidP="00CC7CB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B1F964A" w14:textId="77777777" w:rsidR="00CC7CB5" w:rsidRDefault="00CC7CB5" w:rsidP="007F1668">
      <w:pPr>
        <w:pStyle w:val="body"/>
        <w:ind w:firstLine="708"/>
        <w:rPr>
          <w:sz w:val="24"/>
          <w:szCs w:val="24"/>
        </w:rPr>
      </w:pPr>
      <w:r>
        <w:rPr>
          <w:sz w:val="24"/>
          <w:szCs w:val="24"/>
        </w:rPr>
        <w:t>Система оценки планируемых результатов включает процедуры внутренней оценки качества образовани</w:t>
      </w:r>
      <w:r w:rsidR="007F1668">
        <w:rPr>
          <w:sz w:val="24"/>
          <w:szCs w:val="24"/>
        </w:rPr>
        <w:t>я:</w:t>
      </w:r>
    </w:p>
    <w:p w14:paraId="75D57084" w14:textId="77777777" w:rsidR="00CC7CB5" w:rsidRDefault="00CC7CB5" w:rsidP="00CC7CB5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- стартовую педагогическую диагностику; </w:t>
      </w:r>
    </w:p>
    <w:p w14:paraId="184A7DC7" w14:textId="77777777" w:rsidR="00CC7CB5" w:rsidRDefault="00CC7CB5" w:rsidP="00CC7CB5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текущую и тематическую оценку;</w:t>
      </w:r>
    </w:p>
    <w:p w14:paraId="7CC7FEA6" w14:textId="77777777" w:rsidR="00CC7CB5" w:rsidRDefault="00CC7CB5" w:rsidP="00CC7CB5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портфолио;</w:t>
      </w:r>
    </w:p>
    <w:p w14:paraId="1F8131D3" w14:textId="77777777" w:rsidR="00CC7CB5" w:rsidRDefault="00CC7CB5" w:rsidP="00CC7CB5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психолого-педагогическое наблюдение;</w:t>
      </w:r>
    </w:p>
    <w:p w14:paraId="3A612785" w14:textId="77777777" w:rsidR="00CC7CB5" w:rsidRDefault="00CC7CB5" w:rsidP="00CC7CB5">
      <w:pPr>
        <w:pStyle w:val="list-bullet"/>
        <w:numPr>
          <w:ilvl w:val="0"/>
          <w:numId w:val="0"/>
        </w:numPr>
        <w:ind w:left="567"/>
        <w:rPr>
          <w:sz w:val="24"/>
          <w:szCs w:val="24"/>
        </w:rPr>
      </w:pPr>
      <w:r>
        <w:rPr>
          <w:sz w:val="24"/>
          <w:szCs w:val="24"/>
        </w:rPr>
        <w:t>- внутришкольный мониторинг образовательных достижений.</w:t>
      </w:r>
    </w:p>
    <w:p w14:paraId="3C35F82D" w14:textId="77777777" w:rsidR="004A6B37" w:rsidRDefault="004A6B37" w:rsidP="00CC7CB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7EAE89" w14:textId="77777777" w:rsidR="00CE6DA2" w:rsidRDefault="00716055" w:rsidP="00CE6D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8</w:t>
      </w:r>
      <w:r w:rsidR="00CE6DA2" w:rsidRPr="00CE6D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CE6DA2" w:rsidRPr="004408E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Принципы организации внеурочной деятельности</w:t>
      </w:r>
    </w:p>
    <w:p w14:paraId="7FFAB5F3" w14:textId="77777777" w:rsidR="00CE6DA2" w:rsidRDefault="00CE6DA2" w:rsidP="00CE6D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2338F7" w14:textId="77777777" w:rsidR="00CE6DA2" w:rsidRPr="004408E3" w:rsidRDefault="00CE6DA2" w:rsidP="00CE6D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</w:t>
      </w:r>
      <w:r w:rsidRPr="004408E3">
        <w:rPr>
          <w:rFonts w:ascii="Times New Roman" w:hAnsi="Times New Roman" w:cs="Times New Roman"/>
          <w:color w:val="000000"/>
          <w:sz w:val="24"/>
          <w:szCs w:val="24"/>
        </w:rPr>
        <w:t>рганиз</w:t>
      </w:r>
      <w:r>
        <w:rPr>
          <w:rFonts w:ascii="Times New Roman" w:hAnsi="Times New Roman" w:cs="Times New Roman"/>
          <w:color w:val="000000"/>
          <w:sz w:val="24"/>
          <w:szCs w:val="24"/>
        </w:rPr>
        <w:t>ации</w:t>
      </w:r>
      <w:r w:rsidRPr="004408E3">
        <w:rPr>
          <w:rFonts w:ascii="Times New Roman" w:hAnsi="Times New Roman" w:cs="Times New Roman"/>
          <w:color w:val="000000"/>
          <w:sz w:val="24"/>
          <w:szCs w:val="24"/>
        </w:rPr>
        <w:t xml:space="preserve"> внеурочн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4408E3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408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педагогические работники учреждения</w:t>
      </w:r>
      <w:r w:rsidRPr="004408E3">
        <w:rPr>
          <w:rFonts w:ascii="Times New Roman" w:hAnsi="Times New Roman" w:cs="Times New Roman"/>
          <w:color w:val="000000"/>
          <w:sz w:val="24"/>
          <w:szCs w:val="24"/>
        </w:rPr>
        <w:t xml:space="preserve"> придержива</w:t>
      </w:r>
      <w:r>
        <w:rPr>
          <w:rFonts w:ascii="Times New Roman" w:hAnsi="Times New Roman" w:cs="Times New Roman"/>
          <w:color w:val="000000"/>
          <w:sz w:val="24"/>
          <w:szCs w:val="24"/>
        </w:rPr>
        <w:t>ют</w:t>
      </w:r>
      <w:r w:rsidRPr="004408E3">
        <w:rPr>
          <w:rFonts w:ascii="Times New Roman" w:hAnsi="Times New Roman" w:cs="Times New Roman"/>
          <w:color w:val="000000"/>
          <w:sz w:val="24"/>
          <w:szCs w:val="24"/>
        </w:rPr>
        <w:t xml:space="preserve">ся следующих принципов. </w:t>
      </w:r>
    </w:p>
    <w:p w14:paraId="724D4826" w14:textId="77777777" w:rsidR="00CE6DA2" w:rsidRPr="004408E3" w:rsidRDefault="00CE6DA2" w:rsidP="00CE6D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Интерес</w:t>
      </w:r>
      <w:r w:rsidRPr="004408E3">
        <w:rPr>
          <w:rFonts w:ascii="Times New Roman" w:hAnsi="Times New Roman" w:cs="Times New Roman"/>
          <w:color w:val="000000"/>
          <w:sz w:val="24"/>
          <w:szCs w:val="24"/>
        </w:rPr>
        <w:t>. Важно, чтобы педагог помог реб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408E3">
        <w:rPr>
          <w:rFonts w:ascii="Times New Roman" w:hAnsi="Times New Roman" w:cs="Times New Roman"/>
          <w:color w:val="000000"/>
          <w:sz w:val="24"/>
          <w:szCs w:val="24"/>
        </w:rPr>
        <w:t xml:space="preserve">нку найти в школе «свою» внеурочную деятельность, привлекательную именно для него. Это поможет укрепить контакты педагогов с детьми, будет способствовать формированию в глазах детей позитивного восприятия школы, уменьшит риск их вовлечения в нежелательные, антисоциальные виды деятельности. </w:t>
      </w:r>
    </w:p>
    <w:p w14:paraId="19D5D3A4" w14:textId="77777777" w:rsidR="00CE6DA2" w:rsidRPr="004408E3" w:rsidRDefault="00CE6DA2" w:rsidP="00CE6D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Сотрудничество</w:t>
      </w:r>
      <w:r w:rsidRPr="004408E3">
        <w:rPr>
          <w:rFonts w:ascii="Times New Roman" w:hAnsi="Times New Roman" w:cs="Times New Roman"/>
          <w:color w:val="000000"/>
          <w:sz w:val="24"/>
          <w:szCs w:val="24"/>
        </w:rPr>
        <w:t xml:space="preserve">. Важно, чтобы педагог организовывал внеурочную деятельность не столько для детей, сколько вместе с детьми. То есть давал им возможность взять на себя ответственность за отдельные фрагменты организации этих видов деятельности - сначала за фрагменты попроще, затем посложнее. Это помогает детям взрослеть, преодолевая свою инфантильность и развивая самостоятельность и ответственность. </w:t>
      </w:r>
    </w:p>
    <w:p w14:paraId="3B24FB8B" w14:textId="77777777" w:rsidR="00CE6DA2" w:rsidRPr="004408E3" w:rsidRDefault="00CE6DA2" w:rsidP="00CE6D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E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Доверие</w:t>
      </w:r>
      <w:r w:rsidRPr="004408E3">
        <w:rPr>
          <w:rFonts w:ascii="Times New Roman" w:hAnsi="Times New Roman" w:cs="Times New Roman"/>
          <w:color w:val="000000"/>
          <w:sz w:val="24"/>
          <w:szCs w:val="24"/>
        </w:rPr>
        <w:t>. Во внеурочной деятельности педагогу особенно важно стремиться к установлению доверительных и доброжелательных отношений со школьниками. Это поможет ему сплотить вокруг себя детей и стать для них значимым взрослым, к которому дети больше прислушиваются, чьи требования и просьбы воспринимаются позитивнее, чь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408E3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поведение и жизненные принципы охотнее воспринимаются ими в качестве образцов для подражания. </w:t>
      </w:r>
    </w:p>
    <w:p w14:paraId="14D2C97B" w14:textId="77777777" w:rsidR="00CE6DA2" w:rsidRDefault="00CE6DA2" w:rsidP="00CE6D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8E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Неназидательность. </w:t>
      </w:r>
      <w:r w:rsidRPr="004408E3">
        <w:rPr>
          <w:rFonts w:ascii="Times New Roman" w:hAnsi="Times New Roman" w:cs="Times New Roman"/>
          <w:color w:val="000000"/>
          <w:sz w:val="24"/>
          <w:szCs w:val="24"/>
        </w:rPr>
        <w:t>Содержание внеурочных занятий не должно преподноситься реб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408E3">
        <w:rPr>
          <w:rFonts w:ascii="Times New Roman" w:hAnsi="Times New Roman" w:cs="Times New Roman"/>
          <w:color w:val="000000"/>
          <w:sz w:val="24"/>
          <w:szCs w:val="24"/>
        </w:rPr>
        <w:t>нку в форме назиданий. Реб</w:t>
      </w:r>
      <w:r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4408E3">
        <w:rPr>
          <w:rFonts w:ascii="Times New Roman" w:hAnsi="Times New Roman" w:cs="Times New Roman"/>
          <w:color w:val="000000"/>
          <w:sz w:val="24"/>
          <w:szCs w:val="24"/>
        </w:rPr>
        <w:t>нок не должен становиться пассивным потребителем информации. Важно дать ему самому делать выводы из увиденного и услышанного на занятиях: спорить, доказывать свою точку зрения, слышать мнения других. Только тогда будет формироваться его мировоззрение, его собственная жизненная позиция.</w:t>
      </w:r>
    </w:p>
    <w:p w14:paraId="7588402F" w14:textId="77777777" w:rsidR="00CE6DA2" w:rsidRDefault="00CE6DA2" w:rsidP="00CE6D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133660" w14:textId="77777777" w:rsidR="00CC7CB5" w:rsidRPr="00CE6DA2" w:rsidRDefault="00716055" w:rsidP="00CE6DA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C7CB5">
        <w:rPr>
          <w:rFonts w:ascii="Times New Roman" w:hAnsi="Times New Roman" w:cs="Times New Roman"/>
          <w:b/>
          <w:sz w:val="24"/>
          <w:szCs w:val="24"/>
        </w:rPr>
        <w:t xml:space="preserve">. Разработчик рабочей программы. </w:t>
      </w:r>
    </w:p>
    <w:p w14:paraId="0719B88D" w14:textId="77777777" w:rsidR="00CC7CB5" w:rsidRDefault="00CC7CB5" w:rsidP="00CC7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C9AB21" w14:textId="77777777" w:rsidR="00CC7CB5" w:rsidRDefault="00CC7CB5" w:rsidP="00CC7C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Разработчиком рабочей программы является учитель </w:t>
      </w:r>
      <w:r w:rsidR="00382069">
        <w:rPr>
          <w:rFonts w:ascii="Times New Roman" w:hAnsi="Times New Roman" w:cs="Times New Roman"/>
          <w:sz w:val="24"/>
          <w:szCs w:val="24"/>
        </w:rPr>
        <w:t xml:space="preserve">начальных классов </w:t>
      </w:r>
      <w:r>
        <w:rPr>
          <w:rFonts w:ascii="Times New Roman" w:hAnsi="Times New Roman" w:cs="Times New Roman"/>
          <w:sz w:val="24"/>
          <w:szCs w:val="24"/>
        </w:rPr>
        <w:t xml:space="preserve">высшей квалификационной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категории </w:t>
      </w:r>
      <w:r w:rsidR="00CE6DA2">
        <w:rPr>
          <w:rFonts w:ascii="Times New Roman" w:hAnsi="Times New Roman" w:cs="Times New Roman"/>
          <w:color w:val="auto"/>
          <w:sz w:val="24"/>
          <w:szCs w:val="24"/>
        </w:rPr>
        <w:t>Шрайбер Анастасия Валерьевна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53B6C36A" w14:textId="77777777" w:rsidR="00CC7CB5" w:rsidRDefault="00CC7CB5" w:rsidP="00CC7CB5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25739CB7" w14:textId="77777777" w:rsidR="00CC7CB5" w:rsidRDefault="00CC7CB5" w:rsidP="00CC7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FEA4D" w14:textId="77777777" w:rsidR="00CC7CB5" w:rsidRDefault="00CC7CB5" w:rsidP="00CC7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C734D" w14:textId="77777777" w:rsidR="00CC7CB5" w:rsidRDefault="00CC7CB5" w:rsidP="00CC7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016F4" w14:textId="77777777" w:rsidR="00CC7CB5" w:rsidRDefault="00CC7CB5" w:rsidP="00CC7C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D8181" w14:textId="77777777" w:rsidR="009901D5" w:rsidRPr="00F34C1B" w:rsidRDefault="009901D5" w:rsidP="00F34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01D5" w:rsidRPr="00F34C1B" w:rsidSect="001C4F3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F40E5" w14:textId="77777777" w:rsidR="009739C8" w:rsidRDefault="009739C8" w:rsidP="003B6CB5">
      <w:pPr>
        <w:spacing w:after="0" w:line="240" w:lineRule="auto"/>
      </w:pPr>
      <w:r>
        <w:separator/>
      </w:r>
    </w:p>
  </w:endnote>
  <w:endnote w:type="continuationSeparator" w:id="0">
    <w:p w14:paraId="5B369BF6" w14:textId="77777777" w:rsidR="009739C8" w:rsidRDefault="009739C8" w:rsidP="003B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38EDE" w14:textId="77777777" w:rsidR="009739C8" w:rsidRDefault="009739C8" w:rsidP="003B6CB5">
      <w:pPr>
        <w:spacing w:after="0" w:line="240" w:lineRule="auto"/>
      </w:pPr>
      <w:r>
        <w:separator/>
      </w:r>
    </w:p>
  </w:footnote>
  <w:footnote w:type="continuationSeparator" w:id="0">
    <w:p w14:paraId="4F3F6B94" w14:textId="77777777" w:rsidR="009739C8" w:rsidRDefault="009739C8" w:rsidP="003B6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2499416D"/>
    <w:multiLevelType w:val="hybridMultilevel"/>
    <w:tmpl w:val="89EA43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5457F03"/>
    <w:multiLevelType w:val="hybridMultilevel"/>
    <w:tmpl w:val="444EB1B2"/>
    <w:lvl w:ilvl="0" w:tplc="C86685CC">
      <w:start w:val="1"/>
      <w:numFmt w:val="decimal"/>
      <w:lvlText w:val="%1."/>
      <w:lvlJc w:val="left"/>
      <w:pPr>
        <w:ind w:left="360" w:hanging="360"/>
      </w:pPr>
      <w:rPr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53CC5"/>
    <w:multiLevelType w:val="multilevel"/>
    <w:tmpl w:val="17E65320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B5E773D"/>
    <w:multiLevelType w:val="multilevel"/>
    <w:tmpl w:val="640C7D2A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3EE63E85"/>
    <w:multiLevelType w:val="hybridMultilevel"/>
    <w:tmpl w:val="99BE8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071EC"/>
    <w:multiLevelType w:val="hybridMultilevel"/>
    <w:tmpl w:val="D8942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C265A"/>
    <w:multiLevelType w:val="hybridMultilevel"/>
    <w:tmpl w:val="3BEC3C8C"/>
    <w:lvl w:ilvl="0" w:tplc="4C387C4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34F56"/>
    <w:multiLevelType w:val="hybridMultilevel"/>
    <w:tmpl w:val="5EFEA332"/>
    <w:lvl w:ilvl="0" w:tplc="6DF49F4A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796962"/>
    <w:multiLevelType w:val="multilevel"/>
    <w:tmpl w:val="241A793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 w15:restartNumberingAfterBreak="0">
    <w:nsid w:val="7117486A"/>
    <w:multiLevelType w:val="multilevel"/>
    <w:tmpl w:val="AF3AEC3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C8F5FD4"/>
    <w:multiLevelType w:val="multilevel"/>
    <w:tmpl w:val="4224EDF2"/>
    <w:lvl w:ilvl="0">
      <w:start w:val="4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auto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884"/>
    <w:rsid w:val="000367B4"/>
    <w:rsid w:val="0007126D"/>
    <w:rsid w:val="00072B43"/>
    <w:rsid w:val="000B5429"/>
    <w:rsid w:val="00104FD8"/>
    <w:rsid w:val="001065FB"/>
    <w:rsid w:val="001137C9"/>
    <w:rsid w:val="001169A5"/>
    <w:rsid w:val="00117AF3"/>
    <w:rsid w:val="0015141A"/>
    <w:rsid w:val="00160884"/>
    <w:rsid w:val="00183A45"/>
    <w:rsid w:val="00184B48"/>
    <w:rsid w:val="001B0EB5"/>
    <w:rsid w:val="00222F49"/>
    <w:rsid w:val="00292840"/>
    <w:rsid w:val="002A57C5"/>
    <w:rsid w:val="002D0367"/>
    <w:rsid w:val="002D1977"/>
    <w:rsid w:val="00305065"/>
    <w:rsid w:val="00306E83"/>
    <w:rsid w:val="003225AB"/>
    <w:rsid w:val="00337D89"/>
    <w:rsid w:val="0036238A"/>
    <w:rsid w:val="0037564E"/>
    <w:rsid w:val="00382069"/>
    <w:rsid w:val="003B6CB5"/>
    <w:rsid w:val="003F7AB0"/>
    <w:rsid w:val="00452D7B"/>
    <w:rsid w:val="00461555"/>
    <w:rsid w:val="004A6B37"/>
    <w:rsid w:val="004A7404"/>
    <w:rsid w:val="004B0687"/>
    <w:rsid w:val="004C2286"/>
    <w:rsid w:val="00502A04"/>
    <w:rsid w:val="00512C9B"/>
    <w:rsid w:val="005220F4"/>
    <w:rsid w:val="005242BB"/>
    <w:rsid w:val="005B6483"/>
    <w:rsid w:val="006333BC"/>
    <w:rsid w:val="00653F4F"/>
    <w:rsid w:val="00661DDF"/>
    <w:rsid w:val="006D1C07"/>
    <w:rsid w:val="006E6469"/>
    <w:rsid w:val="006F5D5B"/>
    <w:rsid w:val="00716055"/>
    <w:rsid w:val="007200FD"/>
    <w:rsid w:val="00720E93"/>
    <w:rsid w:val="00761C07"/>
    <w:rsid w:val="00765B00"/>
    <w:rsid w:val="0078182B"/>
    <w:rsid w:val="007B3F8B"/>
    <w:rsid w:val="007F1668"/>
    <w:rsid w:val="00814903"/>
    <w:rsid w:val="008864F2"/>
    <w:rsid w:val="008B305D"/>
    <w:rsid w:val="008E6F9F"/>
    <w:rsid w:val="008E7836"/>
    <w:rsid w:val="008F1442"/>
    <w:rsid w:val="009002CD"/>
    <w:rsid w:val="009147C5"/>
    <w:rsid w:val="00972477"/>
    <w:rsid w:val="00972836"/>
    <w:rsid w:val="009739C8"/>
    <w:rsid w:val="009901D5"/>
    <w:rsid w:val="00A3331A"/>
    <w:rsid w:val="00A42A59"/>
    <w:rsid w:val="00A52690"/>
    <w:rsid w:val="00A9359F"/>
    <w:rsid w:val="00AD0B8F"/>
    <w:rsid w:val="00AD1D7E"/>
    <w:rsid w:val="00AF0BD1"/>
    <w:rsid w:val="00AF106C"/>
    <w:rsid w:val="00B20D94"/>
    <w:rsid w:val="00B87BC0"/>
    <w:rsid w:val="00BD0B8D"/>
    <w:rsid w:val="00BD64D2"/>
    <w:rsid w:val="00BF67B7"/>
    <w:rsid w:val="00C40C8E"/>
    <w:rsid w:val="00C417B6"/>
    <w:rsid w:val="00C77974"/>
    <w:rsid w:val="00CB7811"/>
    <w:rsid w:val="00CC7CB5"/>
    <w:rsid w:val="00CD2A61"/>
    <w:rsid w:val="00CE6DA2"/>
    <w:rsid w:val="00D0279C"/>
    <w:rsid w:val="00D04EF7"/>
    <w:rsid w:val="00D22A93"/>
    <w:rsid w:val="00D32DFE"/>
    <w:rsid w:val="00D47D48"/>
    <w:rsid w:val="00DF1F0E"/>
    <w:rsid w:val="00DF746E"/>
    <w:rsid w:val="00E15D22"/>
    <w:rsid w:val="00E41B6B"/>
    <w:rsid w:val="00E65943"/>
    <w:rsid w:val="00EF5E22"/>
    <w:rsid w:val="00F1175C"/>
    <w:rsid w:val="00F34C1B"/>
    <w:rsid w:val="00F502F5"/>
    <w:rsid w:val="00F65619"/>
    <w:rsid w:val="00F86462"/>
    <w:rsid w:val="00FE32FC"/>
    <w:rsid w:val="00FF1F9E"/>
    <w:rsid w:val="00FF4F87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22E2"/>
  <w15:chartTrackingRefBased/>
  <w15:docId w15:val="{3A728139-3458-466D-B510-53E50B27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CB5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A333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3331A"/>
    <w:pPr>
      <w:widowControl w:val="0"/>
      <w:shd w:val="clear" w:color="auto" w:fill="FFFFFF"/>
      <w:suppressAutoHyphens w:val="0"/>
      <w:spacing w:after="0" w:line="274" w:lineRule="exact"/>
    </w:pPr>
    <w:rPr>
      <w:rFonts w:ascii="Times New Roman" w:eastAsia="Times New Roman" w:hAnsi="Times New Roman" w:cs="Times New Roman"/>
      <w:b/>
      <w:bCs/>
      <w:color w:val="auto"/>
      <w:kern w:val="0"/>
    </w:rPr>
  </w:style>
  <w:style w:type="character" w:customStyle="1" w:styleId="a3">
    <w:name w:val="Основной текст_"/>
    <w:basedOn w:val="a0"/>
    <w:link w:val="21"/>
    <w:locked/>
    <w:rsid w:val="00A333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A3331A"/>
    <w:pPr>
      <w:widowControl w:val="0"/>
      <w:shd w:val="clear" w:color="auto" w:fill="FFFFFF"/>
      <w:suppressAutoHyphens w:val="0"/>
      <w:spacing w:after="840" w:line="274" w:lineRule="exact"/>
      <w:ind w:hanging="740"/>
    </w:pPr>
    <w:rPr>
      <w:rFonts w:ascii="Times New Roman" w:eastAsia="Times New Roman" w:hAnsi="Times New Roman" w:cs="Times New Roman"/>
      <w:color w:val="auto"/>
      <w:kern w:val="0"/>
    </w:rPr>
  </w:style>
  <w:style w:type="character" w:customStyle="1" w:styleId="1">
    <w:name w:val="Заголовок №1_"/>
    <w:basedOn w:val="a0"/>
    <w:link w:val="10"/>
    <w:locked/>
    <w:rsid w:val="00A3331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A3331A"/>
    <w:pPr>
      <w:widowControl w:val="0"/>
      <w:shd w:val="clear" w:color="auto" w:fill="FFFFFF"/>
      <w:suppressAutoHyphens w:val="0"/>
      <w:spacing w:before="240"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color w:val="auto"/>
      <w:kern w:val="0"/>
    </w:rPr>
  </w:style>
  <w:style w:type="paragraph" w:customStyle="1" w:styleId="Default">
    <w:name w:val="Default"/>
    <w:rsid w:val="00A33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5"/>
    <w:semiHidden/>
    <w:locked/>
    <w:rsid w:val="003B6CB5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5">
    <w:name w:val="footnote text"/>
    <w:aliases w:val="Основной текст с отступом1,Основной текст с отступом11,Body Text Indent,Знак1,Body Text Indent1"/>
    <w:basedOn w:val="a"/>
    <w:link w:val="a4"/>
    <w:semiHidden/>
    <w:unhideWhenUsed/>
    <w:rsid w:val="003B6CB5"/>
    <w:pPr>
      <w:suppressAutoHyphens w:val="0"/>
      <w:spacing w:after="0" w:line="240" w:lineRule="auto"/>
    </w:pPr>
    <w:rPr>
      <w:sz w:val="24"/>
      <w:szCs w:val="24"/>
    </w:rPr>
  </w:style>
  <w:style w:type="character" w:customStyle="1" w:styleId="11">
    <w:name w:val="Текст сноски Знак1"/>
    <w:basedOn w:val="a0"/>
    <w:uiPriority w:val="99"/>
    <w:semiHidden/>
    <w:rsid w:val="003B6CB5"/>
    <w:rPr>
      <w:rFonts w:ascii="Calibri" w:eastAsia="Arial Unicode MS" w:hAnsi="Calibri" w:cs="Calibri"/>
      <w:color w:val="00000A"/>
      <w:kern w:val="2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3B6CB5"/>
    <w:pPr>
      <w:spacing w:after="120"/>
    </w:pPr>
    <w:rPr>
      <w:rFonts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3B6CB5"/>
    <w:rPr>
      <w:rFonts w:ascii="Calibri" w:eastAsia="Arial Unicode MS" w:hAnsi="Calibri" w:cs="Times New Roman"/>
      <w:color w:val="00000A"/>
      <w:kern w:val="2"/>
    </w:rPr>
  </w:style>
  <w:style w:type="paragraph" w:styleId="a8">
    <w:name w:val="No Spacing"/>
    <w:aliases w:val="основа"/>
    <w:uiPriority w:val="1"/>
    <w:qFormat/>
    <w:rsid w:val="003B6C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4TexstOSNOVA1012">
    <w:name w:val="14TexstOSNOVA_10/12"/>
    <w:basedOn w:val="a"/>
    <w:uiPriority w:val="99"/>
    <w:rsid w:val="003B6CB5"/>
    <w:pPr>
      <w:suppressAutoHyphens w:val="0"/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kern w:val="0"/>
      <w:sz w:val="20"/>
      <w:szCs w:val="20"/>
      <w:lang w:eastAsia="ru-RU"/>
    </w:rPr>
  </w:style>
  <w:style w:type="character" w:customStyle="1" w:styleId="a9">
    <w:name w:val="Основной Знак"/>
    <w:link w:val="aa"/>
    <w:locked/>
    <w:rsid w:val="003B6CB5"/>
    <w:rPr>
      <w:rFonts w:ascii="NewtonCSanPin" w:hAnsi="NewtonCSanPin"/>
      <w:color w:val="000000"/>
      <w:sz w:val="21"/>
      <w:szCs w:val="21"/>
    </w:rPr>
  </w:style>
  <w:style w:type="paragraph" w:customStyle="1" w:styleId="aa">
    <w:name w:val="Основной"/>
    <w:basedOn w:val="a"/>
    <w:link w:val="a9"/>
    <w:rsid w:val="003B6CB5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kern w:val="0"/>
      <w:sz w:val="21"/>
      <w:szCs w:val="21"/>
    </w:rPr>
  </w:style>
  <w:style w:type="character" w:styleId="ab">
    <w:name w:val="footnote reference"/>
    <w:uiPriority w:val="99"/>
    <w:semiHidden/>
    <w:unhideWhenUsed/>
    <w:rsid w:val="003B6CB5"/>
    <w:rPr>
      <w:vertAlign w:val="superscript"/>
    </w:rPr>
  </w:style>
  <w:style w:type="paragraph" w:styleId="ac">
    <w:name w:val="Normal (Web)"/>
    <w:basedOn w:val="a"/>
    <w:uiPriority w:val="99"/>
    <w:semiHidden/>
    <w:unhideWhenUsed/>
    <w:rsid w:val="0037564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37564E"/>
    <w:rPr>
      <w:b/>
      <w:bCs/>
    </w:rPr>
  </w:style>
  <w:style w:type="character" w:customStyle="1" w:styleId="apple-converted-space">
    <w:name w:val="apple-converted-space"/>
    <w:basedOn w:val="a0"/>
    <w:rsid w:val="0037564E"/>
  </w:style>
  <w:style w:type="character" w:styleId="ae">
    <w:name w:val="Emphasis"/>
    <w:basedOn w:val="a0"/>
    <w:uiPriority w:val="20"/>
    <w:qFormat/>
    <w:rsid w:val="0037564E"/>
    <w:rPr>
      <w:i/>
      <w:iCs/>
    </w:rPr>
  </w:style>
  <w:style w:type="table" w:styleId="af">
    <w:name w:val="Table Grid"/>
    <w:basedOn w:val="a1"/>
    <w:uiPriority w:val="39"/>
    <w:rsid w:val="00C4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link w:val="af1"/>
    <w:uiPriority w:val="34"/>
    <w:qFormat/>
    <w:rsid w:val="00CB7811"/>
    <w:pPr>
      <w:suppressAutoHyphens w:val="0"/>
      <w:ind w:left="720"/>
      <w:contextualSpacing/>
    </w:pPr>
    <w:rPr>
      <w:rFonts w:asciiTheme="minorHAnsi" w:eastAsiaTheme="minorHAnsi" w:hAnsiTheme="minorHAnsi" w:cstheme="minorBidi"/>
      <w:color w:val="auto"/>
      <w:kern w:val="0"/>
    </w:rPr>
  </w:style>
  <w:style w:type="paragraph" w:customStyle="1" w:styleId="ConsPlusNormal">
    <w:name w:val="ConsPlusNormal"/>
    <w:rsid w:val="00CB78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js-messages-title-dropdown-name">
    <w:name w:val="js-messages-title-dropdown-name"/>
    <w:basedOn w:val="a0"/>
    <w:rsid w:val="00CB7811"/>
  </w:style>
  <w:style w:type="paragraph" w:styleId="af2">
    <w:name w:val="Balloon Text"/>
    <w:basedOn w:val="a"/>
    <w:link w:val="af3"/>
    <w:uiPriority w:val="99"/>
    <w:semiHidden/>
    <w:unhideWhenUsed/>
    <w:rsid w:val="00814903"/>
    <w:pPr>
      <w:suppressAutoHyphens w:val="0"/>
      <w:spacing w:after="0" w:line="240" w:lineRule="auto"/>
    </w:pPr>
    <w:rPr>
      <w:rFonts w:ascii="Tahoma" w:eastAsia="Times New Roman" w:hAnsi="Tahoma" w:cs="Tahoma"/>
      <w:color w:val="auto"/>
      <w:kern w:val="0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81490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OC-2">
    <w:name w:val="TOC-2"/>
    <w:basedOn w:val="a"/>
    <w:uiPriority w:val="99"/>
    <w:rsid w:val="00C77974"/>
    <w:pPr>
      <w:tabs>
        <w:tab w:val="right" w:leader="dot" w:pos="5670"/>
        <w:tab w:val="right" w:pos="6350"/>
      </w:tabs>
      <w:autoSpaceDE w:val="0"/>
      <w:autoSpaceDN w:val="0"/>
      <w:adjustRightInd w:val="0"/>
      <w:spacing w:after="0" w:line="240" w:lineRule="atLeast"/>
      <w:ind w:left="227"/>
      <w:textAlignment w:val="center"/>
    </w:pPr>
    <w:rPr>
      <w:rFonts w:ascii="Times New Roman" w:eastAsiaTheme="minorEastAsia" w:hAnsi="Times New Roman" w:cs="SchoolBookSanPin"/>
      <w:color w:val="000000"/>
      <w:kern w:val="0"/>
      <w:sz w:val="20"/>
      <w:szCs w:val="20"/>
      <w:lang w:eastAsia="ru-RU"/>
    </w:rPr>
  </w:style>
  <w:style w:type="paragraph" w:customStyle="1" w:styleId="body">
    <w:name w:val="body"/>
    <w:basedOn w:val="a"/>
    <w:uiPriority w:val="99"/>
    <w:rsid w:val="00C77974"/>
    <w:pPr>
      <w:suppressAutoHyphens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kern w:val="0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CC7CB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C7CB5"/>
    <w:rPr>
      <w:rFonts w:ascii="Calibri" w:eastAsia="Arial Unicode MS" w:hAnsi="Calibri" w:cs="Calibri"/>
      <w:color w:val="00000A"/>
      <w:kern w:val="2"/>
    </w:rPr>
  </w:style>
  <w:style w:type="character" w:customStyle="1" w:styleId="af1">
    <w:name w:val="Абзац списка Знак"/>
    <w:link w:val="af0"/>
    <w:uiPriority w:val="34"/>
    <w:locked/>
    <w:rsid w:val="00CC7CB5"/>
  </w:style>
  <w:style w:type="character" w:customStyle="1" w:styleId="Bodytext5">
    <w:name w:val="Body text (5)_"/>
    <w:link w:val="Bodytext50"/>
    <w:uiPriority w:val="99"/>
    <w:locked/>
    <w:rsid w:val="00CC7CB5"/>
    <w:rPr>
      <w:rFonts w:ascii="Times New Roman" w:hAnsi="Times New Roman" w:cs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CC7CB5"/>
    <w:pPr>
      <w:widowControl w:val="0"/>
      <w:shd w:val="clear" w:color="auto" w:fill="FFFFFF"/>
      <w:suppressAutoHyphens w:val="0"/>
      <w:spacing w:before="420" w:after="360" w:line="240" w:lineRule="atLeast"/>
      <w:jc w:val="both"/>
    </w:pPr>
    <w:rPr>
      <w:rFonts w:ascii="Times New Roman" w:eastAsiaTheme="minorHAnsi" w:hAnsi="Times New Roman" w:cs="Times New Roman"/>
      <w:b/>
      <w:i/>
      <w:color w:val="auto"/>
      <w:kern w:val="0"/>
      <w:sz w:val="21"/>
    </w:rPr>
  </w:style>
  <w:style w:type="paragraph" w:customStyle="1" w:styleId="list-bullet">
    <w:name w:val="list-bullet"/>
    <w:basedOn w:val="body"/>
    <w:uiPriority w:val="99"/>
    <w:rsid w:val="00CC7CB5"/>
    <w:pPr>
      <w:numPr>
        <w:numId w:val="12"/>
      </w:numPr>
      <w:ind w:left="567" w:hanging="340"/>
      <w:textAlignment w:val="auto"/>
    </w:pPr>
  </w:style>
  <w:style w:type="character" w:customStyle="1" w:styleId="FontStyle12">
    <w:name w:val="Font Style12"/>
    <w:basedOn w:val="a0"/>
    <w:uiPriority w:val="99"/>
    <w:rsid w:val="00CC7CB5"/>
    <w:rPr>
      <w:rFonts w:ascii="Times New Roman" w:hAnsi="Times New Roman" w:cs="Times New Roman" w:hint="default"/>
      <w:sz w:val="22"/>
      <w:szCs w:val="22"/>
    </w:rPr>
  </w:style>
  <w:style w:type="character" w:customStyle="1" w:styleId="Bold">
    <w:name w:val="Bold"/>
    <w:uiPriority w:val="99"/>
    <w:rsid w:val="00CC7CB5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экспертиза сайта</vt:lpstr>
    </vt:vector>
  </TitlesOfParts>
  <Company>Microsoft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экспертиза сайта</dc:title>
  <dc:subject/>
  <dc:creator>RMSH</dc:creator>
  <cp:keywords/>
  <dc:description/>
  <cp:lastModifiedBy>БабуУуля</cp:lastModifiedBy>
  <cp:revision>11</cp:revision>
  <dcterms:created xsi:type="dcterms:W3CDTF">2022-09-18T04:20:00Z</dcterms:created>
  <dcterms:modified xsi:type="dcterms:W3CDTF">2023-09-06T03:39:00Z</dcterms:modified>
</cp:coreProperties>
</file>