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FCF1" w14:textId="7D3F8FCD" w:rsidR="00922B1C" w:rsidRDefault="00922B1C" w:rsidP="0092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«Т</w:t>
      </w:r>
      <w:r w:rsidR="00402F8C">
        <w:rPr>
          <w:rFonts w:ascii="Times New Roman" w:hAnsi="Times New Roman" w:cs="Times New Roman"/>
          <w:b/>
          <w:sz w:val="24"/>
          <w:szCs w:val="24"/>
        </w:rPr>
        <w:t>руд (т</w:t>
      </w:r>
      <w:r>
        <w:rPr>
          <w:rFonts w:ascii="Times New Roman" w:hAnsi="Times New Roman" w:cs="Times New Roman"/>
          <w:b/>
          <w:sz w:val="24"/>
          <w:szCs w:val="24"/>
        </w:rPr>
        <w:t>ехнология</w:t>
      </w:r>
      <w:r w:rsidR="00402F8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891578F" w14:textId="77777777" w:rsidR="00922B1C" w:rsidRDefault="00922B1C" w:rsidP="00922B1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1 - 4 классов (УМК «Школа России»)</w:t>
      </w:r>
    </w:p>
    <w:p w14:paraId="4AD8D0A8" w14:textId="77777777" w:rsidR="00922B1C" w:rsidRDefault="00922B1C" w:rsidP="00922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99059" w14:textId="77777777" w:rsidR="00922B1C" w:rsidRDefault="00922B1C" w:rsidP="00922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3A5F0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03F1A88E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DC042F" w14:textId="53ABF699" w:rsidR="00922B1C" w:rsidRDefault="00402F8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</w:t>
      </w:r>
      <w:r w:rsidR="00922B1C">
        <w:rPr>
          <w:rFonts w:ascii="Times New Roman" w:hAnsi="Times New Roman" w:cs="Times New Roman"/>
          <w:sz w:val="24"/>
          <w:szCs w:val="24"/>
        </w:rPr>
        <w:t xml:space="preserve">абочая программа является методическим документом, определяющим организацию образовательного процесса по </w:t>
      </w:r>
      <w:r>
        <w:rPr>
          <w:rFonts w:ascii="Times New Roman" w:hAnsi="Times New Roman" w:cs="Times New Roman"/>
          <w:sz w:val="24"/>
          <w:szCs w:val="24"/>
        </w:rPr>
        <w:t>труду (</w:t>
      </w:r>
      <w:r w:rsidR="00922B1C">
        <w:rPr>
          <w:rStyle w:val="FontStyle12"/>
          <w:sz w:val="24"/>
          <w:szCs w:val="24"/>
        </w:rPr>
        <w:t>технологии</w:t>
      </w:r>
      <w:r>
        <w:rPr>
          <w:rStyle w:val="FontStyle12"/>
          <w:sz w:val="24"/>
          <w:szCs w:val="24"/>
        </w:rPr>
        <w:t>)</w:t>
      </w:r>
      <w:r w:rsidR="00922B1C">
        <w:rPr>
          <w:rFonts w:ascii="Times New Roman" w:hAnsi="Times New Roman" w:cs="Times New Roman"/>
          <w:sz w:val="24"/>
          <w:szCs w:val="24"/>
        </w:rPr>
        <w:t>, разработана на основе требований к личностным, метапредметным и предметным результатам освоения ООП НОО МОУ «СОШ № 3», утверждённой приказом от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2B1C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22B1C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01</w:t>
      </w:r>
      <w:r w:rsidR="00922B1C">
        <w:rPr>
          <w:rFonts w:ascii="Times New Roman" w:hAnsi="Times New Roman" w:cs="Times New Roman"/>
          <w:sz w:val="24"/>
          <w:szCs w:val="24"/>
        </w:rPr>
        <w:t>, с учётом программы формирования универсальных учебных действий и рабочей программы воспитания.</w:t>
      </w:r>
    </w:p>
    <w:p w14:paraId="5B996C8B" w14:textId="77777777" w:rsidR="00922B1C" w:rsidRDefault="00922B1C" w:rsidP="00922B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7E5F8CC" w14:textId="77777777" w:rsidR="00922B1C" w:rsidRDefault="00922B1C" w:rsidP="00922B1C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3C867DF4" w14:textId="77777777" w:rsidR="00922B1C" w:rsidRDefault="00922B1C" w:rsidP="00922B1C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0E9ADD4C" w14:textId="77777777" w:rsidR="00922B1C" w:rsidRDefault="00922B1C" w:rsidP="00922B1C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по технологии 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66287669" w14:textId="77777777" w:rsidR="00922B1C" w:rsidRDefault="00922B1C" w:rsidP="00922B1C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39539720" w14:textId="77777777" w:rsidR="00922B1C" w:rsidRDefault="00922B1C" w:rsidP="00922B1C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Место учебного предмета в учебном плане. Учебная нагрузка рабочей программы. </w:t>
      </w:r>
    </w:p>
    <w:p w14:paraId="56D97F90" w14:textId="77777777" w:rsidR="00922B1C" w:rsidRDefault="00922B1C" w:rsidP="00922B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FA874" w14:textId="14F144B5" w:rsidR="00922B1C" w:rsidRDefault="00922B1C" w:rsidP="00922B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«Т</w:t>
      </w:r>
      <w:r w:rsidR="006223CA">
        <w:rPr>
          <w:rFonts w:ascii="Times New Roman" w:hAnsi="Times New Roman" w:cs="Times New Roman"/>
          <w:sz w:val="24"/>
          <w:szCs w:val="24"/>
        </w:rPr>
        <w:t>руд (т</w:t>
      </w:r>
      <w:r>
        <w:rPr>
          <w:rFonts w:ascii="Times New Roman" w:hAnsi="Times New Roman" w:cs="Times New Roman"/>
          <w:sz w:val="24"/>
          <w:szCs w:val="24"/>
        </w:rPr>
        <w:t>ехнология</w:t>
      </w:r>
      <w:r w:rsidR="006223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предметной области «Технология» входит в обязательную часть учебного плана ООП НОО. Учебный план определяет ежегодно следующую учебную нагрузку: </w:t>
      </w:r>
    </w:p>
    <w:p w14:paraId="1AEE4E9F" w14:textId="77777777" w:rsidR="00922B1C" w:rsidRDefault="00922B1C" w:rsidP="00922B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1 –х классов - 33 часа; по 1 часу в неделю, из расчёта 33 учебных недели;</w:t>
      </w:r>
    </w:p>
    <w:p w14:paraId="434AF391" w14:textId="77777777" w:rsidR="00922B1C" w:rsidRDefault="00922B1C" w:rsidP="00922B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2 – 4 классов - 34 часа; по 1 часу в неделю, из расчёта 34 учебных недели.</w:t>
      </w:r>
    </w:p>
    <w:p w14:paraId="2D6ED84B" w14:textId="77777777" w:rsidR="00922B1C" w:rsidRDefault="00922B1C" w:rsidP="00922B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C8E30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программы.</w:t>
      </w:r>
    </w:p>
    <w:p w14:paraId="2F979238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D12C75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  <w:r>
        <w:rPr>
          <w:rStyle w:val="FontStyle1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учебного предмета, тематическое планирование </w:t>
      </w:r>
      <w:r>
        <w:rPr>
          <w:rFonts w:ascii="Times New Roman" w:hAnsi="Times New Roman" w:cs="Times New Roman"/>
        </w:rPr>
        <w:t>с указанием количества часов, отводимых на освоение каждой темы учебного предмета,</w:t>
      </w:r>
      <w:r>
        <w:rPr>
          <w:rFonts w:ascii="Times New Roman" w:hAnsi="Times New Roman" w:cs="Times New Roman"/>
          <w:sz w:val="24"/>
          <w:szCs w:val="24"/>
        </w:rPr>
        <w:t xml:space="preserve"> и используемых электронных (цифровых) образовательных ресурсов, являющихся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методическими материалами.</w:t>
      </w:r>
    </w:p>
    <w:p w14:paraId="47A37499" w14:textId="77777777" w:rsidR="00922B1C" w:rsidRDefault="00922B1C" w:rsidP="00922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CE13B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Применяемые образовательные технологии. </w:t>
      </w:r>
    </w:p>
    <w:p w14:paraId="3D19717F" w14:textId="77777777" w:rsidR="00922B1C" w:rsidRDefault="00922B1C" w:rsidP="00922B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23DF8B" w14:textId="77777777" w:rsidR="00922B1C" w:rsidRDefault="00922B1C" w:rsidP="00922B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Cs/>
          <w:i w:val="0"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В ходе реализации рабочей программы применяются следующие образовательные технологии: </w:t>
      </w:r>
    </w:p>
    <w:p w14:paraId="3F439922" w14:textId="77777777" w:rsidR="00922B1C" w:rsidRDefault="00922B1C" w:rsidP="00922B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1F568BB0" w14:textId="77777777" w:rsidR="00922B1C" w:rsidRDefault="00922B1C" w:rsidP="00922B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5639ACB6" w14:textId="77777777" w:rsidR="00922B1C" w:rsidRDefault="00922B1C" w:rsidP="00922B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7DA3B0C8" w14:textId="77777777" w:rsidR="00922B1C" w:rsidRDefault="00922B1C" w:rsidP="00922B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0BC1F3BA" w14:textId="77777777" w:rsidR="00922B1C" w:rsidRDefault="00922B1C" w:rsidP="00922B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- </w:t>
      </w:r>
      <w:proofErr w:type="spellStart"/>
      <w:r>
        <w:rPr>
          <w:b w:val="0"/>
          <w:i w:val="0"/>
          <w:sz w:val="24"/>
          <w:szCs w:val="24"/>
        </w:rPr>
        <w:t>здоровьесберегающие</w:t>
      </w:r>
      <w:proofErr w:type="spellEnd"/>
      <w:r>
        <w:rPr>
          <w:b w:val="0"/>
          <w:i w:val="0"/>
          <w:sz w:val="24"/>
          <w:szCs w:val="24"/>
        </w:rPr>
        <w:t xml:space="preserve"> технологии; </w:t>
      </w:r>
    </w:p>
    <w:p w14:paraId="2AAFDED8" w14:textId="77777777" w:rsidR="00922B1C" w:rsidRDefault="00922B1C" w:rsidP="00922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технология развивающего обучения; </w:t>
      </w:r>
    </w:p>
    <w:p w14:paraId="3804C7C1" w14:textId="77777777" w:rsidR="00922B1C" w:rsidRDefault="00922B1C" w:rsidP="00922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игровые технологии; </w:t>
      </w:r>
    </w:p>
    <w:p w14:paraId="2A70154D" w14:textId="77777777" w:rsidR="00922B1C" w:rsidRDefault="00922B1C" w:rsidP="00922B1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технология интегрированного обучения;</w:t>
      </w:r>
    </w:p>
    <w:p w14:paraId="28EDEAD0" w14:textId="77777777" w:rsidR="00922B1C" w:rsidRDefault="00922B1C" w:rsidP="00922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педагогика сотрудничества;</w:t>
      </w:r>
    </w:p>
    <w:p w14:paraId="4A55FE1C" w14:textId="77777777" w:rsidR="00922B1C" w:rsidRDefault="00922B1C" w:rsidP="00922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технологии уровневой дифференциации;</w:t>
      </w:r>
    </w:p>
    <w:p w14:paraId="60025C20" w14:textId="77777777" w:rsidR="00922B1C" w:rsidRDefault="00922B1C" w:rsidP="00922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групповые технологии;</w:t>
      </w:r>
    </w:p>
    <w:p w14:paraId="55951D4D" w14:textId="77777777" w:rsidR="00922B1C" w:rsidRDefault="00922B1C" w:rsidP="00922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дистанционные образовательные технологии;</w:t>
      </w:r>
    </w:p>
    <w:p w14:paraId="5491FF78" w14:textId="77777777" w:rsidR="00922B1C" w:rsidRDefault="00922B1C" w:rsidP="00922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электронные (цифровые) образовательные ресурсы;</w:t>
      </w:r>
    </w:p>
    <w:p w14:paraId="00027909" w14:textId="77777777" w:rsidR="00922B1C" w:rsidRDefault="00922B1C" w:rsidP="00922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- традиционные технологии (классно - урочная система).</w:t>
      </w:r>
    </w:p>
    <w:p w14:paraId="79EA0AF5" w14:textId="77777777" w:rsidR="00922B1C" w:rsidRDefault="00922B1C" w:rsidP="00922B1C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2B35E28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Система оценки планируемых результатов.  </w:t>
      </w:r>
    </w:p>
    <w:p w14:paraId="562FDD40" w14:textId="77777777" w:rsidR="00922B1C" w:rsidRDefault="00922B1C" w:rsidP="00922B1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0547CD59" w14:textId="77777777" w:rsidR="00922B1C" w:rsidRDefault="00922B1C" w:rsidP="00922B1C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и внешней оценки качества образования.</w:t>
      </w:r>
    </w:p>
    <w:p w14:paraId="2E9D94CB" w14:textId="77777777" w:rsidR="00922B1C" w:rsidRDefault="00922B1C" w:rsidP="00922B1C">
      <w:pPr>
        <w:pStyle w:val="body"/>
        <w:ind w:firstLine="708"/>
        <w:rPr>
          <w:sz w:val="24"/>
          <w:szCs w:val="24"/>
        </w:rPr>
      </w:pPr>
      <w:r>
        <w:rPr>
          <w:rStyle w:val="Bold"/>
          <w:sz w:val="24"/>
          <w:szCs w:val="24"/>
        </w:rPr>
        <w:t xml:space="preserve">Внутренняя оценка </w:t>
      </w:r>
      <w:r>
        <w:rPr>
          <w:sz w:val="24"/>
          <w:szCs w:val="24"/>
        </w:rPr>
        <w:t>включает:</w:t>
      </w:r>
    </w:p>
    <w:p w14:paraId="6E61F1D5" w14:textId="77777777" w:rsidR="00922B1C" w:rsidRDefault="00922B1C" w:rsidP="00922B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3E875A29" w14:textId="77777777" w:rsidR="00922B1C" w:rsidRDefault="00922B1C" w:rsidP="00922B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текущую и тематическую оценку;</w:t>
      </w:r>
    </w:p>
    <w:p w14:paraId="699AB261" w14:textId="77777777" w:rsidR="00922B1C" w:rsidRDefault="00922B1C" w:rsidP="00922B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6EBA2B1F" w14:textId="77777777" w:rsidR="00922B1C" w:rsidRDefault="00922B1C" w:rsidP="00922B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77153613" w14:textId="77777777" w:rsidR="00922B1C" w:rsidRDefault="00922B1C" w:rsidP="00922B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03C873D0" w14:textId="77777777" w:rsidR="00922B1C" w:rsidRDefault="00922B1C" w:rsidP="00922B1C">
      <w:pPr>
        <w:pStyle w:val="body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rStyle w:val="Bold"/>
          <w:sz w:val="24"/>
          <w:szCs w:val="24"/>
        </w:rPr>
        <w:t xml:space="preserve">внешним процедурам </w:t>
      </w:r>
      <w:r>
        <w:rPr>
          <w:sz w:val="24"/>
          <w:szCs w:val="24"/>
        </w:rPr>
        <w:t>относятся:</w:t>
      </w:r>
    </w:p>
    <w:p w14:paraId="3C0F9E3F" w14:textId="77777777" w:rsidR="00922B1C" w:rsidRDefault="00922B1C" w:rsidP="00922B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независимая оценка качества образования;</w:t>
      </w:r>
    </w:p>
    <w:p w14:paraId="3E36ACC1" w14:textId="77777777" w:rsidR="00922B1C" w:rsidRDefault="00922B1C" w:rsidP="00922B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 муниципального, регионального и федерального уровней.</w:t>
      </w:r>
    </w:p>
    <w:p w14:paraId="528E4818" w14:textId="77777777" w:rsidR="00922B1C" w:rsidRDefault="00922B1C" w:rsidP="00922B1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70B4B5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Применение охранительно – педагогического режима для учащихся с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здоровья.</w:t>
      </w:r>
    </w:p>
    <w:p w14:paraId="79D1647C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14:paraId="7108D5FD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по технологии используется следующий охранительно-педагогический режим в отношении учащихся с ограниченными возможностями здоровья: </w:t>
      </w:r>
    </w:p>
    <w:p w14:paraId="7B064F4E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перерывы в течение урока для отдыха; </w:t>
      </w:r>
    </w:p>
    <w:p w14:paraId="3C1D620A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процесса обучения с учётом специфики усвоения знаний, умений и навыков учащимися с учётом темпа учебной работы («пошаговом» предъявлении материала, дозированной помощи учителя, использовании специальных методов, приёмов и средств, способствующих как общему развитию учащегося, так и компенсации индивидуальных недостатков развития).</w:t>
      </w:r>
    </w:p>
    <w:p w14:paraId="4E46F977" w14:textId="77777777" w:rsidR="00922B1C" w:rsidRDefault="00922B1C" w:rsidP="00922B1C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следующих специальных условий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текущей, промежуточной аттестации учащихся включают:</w:t>
      </w:r>
    </w:p>
    <w:p w14:paraId="13DD3049" w14:textId="77777777" w:rsidR="00922B1C" w:rsidRDefault="00922B1C" w:rsidP="00922B1C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особую форму организации аттестации (в малой группе, индивидуальную) с учётом особых образовательных потребностей и индивидуальных особенностей учащихся;</w:t>
      </w:r>
    </w:p>
    <w:p w14:paraId="27922322" w14:textId="77777777" w:rsidR="00922B1C" w:rsidRDefault="00922B1C" w:rsidP="00922B1C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привычную обстановку в классе (присутствие своего учителя, наличие привычных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 заданий);</w:t>
      </w:r>
    </w:p>
    <w:p w14:paraId="2C5A9530" w14:textId="77777777" w:rsidR="00922B1C" w:rsidRDefault="00922B1C" w:rsidP="00922B1C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присутствие в начале работы этапа общей организации деятельности;</w:t>
      </w:r>
    </w:p>
    <w:p w14:paraId="2A1A1101" w14:textId="77777777" w:rsidR="00922B1C" w:rsidRDefault="00922B1C" w:rsidP="00922B1C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адаптирование инструкции с учётом особых образовательных потребностей и индивидуальных трудностей учащихся:</w:t>
      </w:r>
    </w:p>
    <w:p w14:paraId="450B208A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14:paraId="56EC2B6B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её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14:paraId="3D4A872E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учителем вслух в медленном темпе с чёткими смысловыми акцентами;</w:t>
      </w:r>
    </w:p>
    <w:p w14:paraId="6F30CB58" w14:textId="77777777" w:rsidR="00922B1C" w:rsidRDefault="00922B1C" w:rsidP="00922B1C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адаптирование текста задания с учётом особых образовательных потребностей и индивидуальных трудностей учащихся (более крупный шрифт, чёткое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14:paraId="3DF5F4CB" w14:textId="77777777" w:rsidR="00922B1C" w:rsidRDefault="00922B1C" w:rsidP="00922B1C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1FBCD31C" w14:textId="77777777" w:rsidR="00922B1C" w:rsidRDefault="00922B1C" w:rsidP="00922B1C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времени на выполнение заданий;  </w:t>
      </w:r>
    </w:p>
    <w:p w14:paraId="29FB97F7" w14:textId="77777777" w:rsidR="00922B1C" w:rsidRDefault="00922B1C" w:rsidP="00922B1C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возможность организации короткого перерыва (10-15 мин.) при нарастании в поведении ребёнка проявлений утомления, истощения; </w:t>
      </w:r>
    </w:p>
    <w:p w14:paraId="34019A73" w14:textId="77777777" w:rsidR="00922B1C" w:rsidRDefault="00922B1C" w:rsidP="00922B1C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недопустимыми являются негативные реакции со стороны педагогического работника, создание ситуаций, приводящих к эмоциональному травмированию ребёнка.</w:t>
      </w:r>
    </w:p>
    <w:p w14:paraId="3C8EFEB3" w14:textId="77777777" w:rsidR="00922B1C" w:rsidRDefault="00922B1C" w:rsidP="00922B1C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Используемые учебники, электронные учебные пособия.</w:t>
      </w:r>
    </w:p>
    <w:p w14:paraId="54CDF976" w14:textId="77777777" w:rsidR="00922B1C" w:rsidRDefault="00922B1C" w:rsidP="00922B1C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969"/>
        <w:gridCol w:w="3260"/>
      </w:tblGrid>
      <w:tr w:rsidR="00922B1C" w14:paraId="1B3BD049" w14:textId="77777777" w:rsidTr="00922B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F4F0" w14:textId="77777777" w:rsidR="00922B1C" w:rsidRDefault="0092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898E" w14:textId="77777777" w:rsidR="00922B1C" w:rsidRDefault="0092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FBDB" w14:textId="77777777" w:rsidR="00922B1C" w:rsidRDefault="0092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922B1C" w14:paraId="318EC511" w14:textId="77777777" w:rsidTr="00922B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E2F" w14:textId="77777777" w:rsidR="00922B1C" w:rsidRDefault="00922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7DB9" w14:textId="77777777" w:rsidR="00922B1C" w:rsidRDefault="00922B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E438" w14:textId="77777777" w:rsidR="00922B1C" w:rsidRDefault="00922B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01FF1329" w14:textId="77777777" w:rsidR="00922B1C" w:rsidRDefault="00922B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B81413" w14:paraId="377F0617" w14:textId="77777777" w:rsidTr="00B814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E75B" w14:textId="77777777" w:rsidR="00B81413" w:rsidRDefault="00B81413" w:rsidP="00B814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829" w14:textId="560B6DFB" w:rsidR="00B81413" w:rsidRDefault="00B81413" w:rsidP="00B814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B4D" w14:textId="77777777" w:rsidR="00B81413" w:rsidRDefault="00B81413" w:rsidP="00B814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3E6EB0BD" w14:textId="4F94D8C7" w:rsidR="00B81413" w:rsidRDefault="00B81413" w:rsidP="00B814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F315D" w14:paraId="0AA1EE8A" w14:textId="77777777" w:rsidTr="00B814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795F" w14:textId="77777777" w:rsidR="001F315D" w:rsidRDefault="001F315D" w:rsidP="001F3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343" w14:textId="2B9D7065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EED" w14:textId="77777777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44123C59" w14:textId="265CAAF1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F315D" w14:paraId="456EF4FB" w14:textId="77777777" w:rsidTr="001F31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CD33" w14:textId="77777777" w:rsidR="001F315D" w:rsidRDefault="001F315D" w:rsidP="001F3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F51" w14:textId="0E9F503B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751" w14:textId="77777777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002FD0EE" w14:textId="6D1AB486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F315D" w14:paraId="4B7E9F7A" w14:textId="77777777" w:rsidTr="00922B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15B4" w14:textId="77777777" w:rsidR="001F315D" w:rsidRDefault="001F315D" w:rsidP="001F3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7E6B" w14:textId="77777777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учебные пособия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BB84" w14:textId="77777777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1F315D" w14:paraId="4C3B6607" w14:textId="77777777" w:rsidTr="00922B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F425" w14:textId="77777777" w:rsidR="001F315D" w:rsidRDefault="001F315D" w:rsidP="001F3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0DB3" w14:textId="77777777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Информатика для детей. 1 – 4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7934" w14:textId="77777777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«1С: Образовательная коллекция», 2017 г.</w:t>
            </w:r>
          </w:p>
        </w:tc>
      </w:tr>
      <w:tr w:rsidR="001F315D" w14:paraId="7F47DA07" w14:textId="77777777" w:rsidTr="00922B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05D8" w14:textId="77777777" w:rsidR="001F315D" w:rsidRDefault="001F315D" w:rsidP="001F3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F29B" w14:textId="77777777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Мир информатики. 1 - 2 год обучения. Программа - тренажёр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F48E" w14:textId="77777777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«Кирилл и Мефодий». 2018 г.</w:t>
            </w:r>
          </w:p>
        </w:tc>
      </w:tr>
      <w:tr w:rsidR="001F315D" w14:paraId="1A21D376" w14:textId="77777777" w:rsidTr="00922B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34DC" w14:textId="77777777" w:rsidR="001F315D" w:rsidRDefault="001F315D" w:rsidP="001F31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8835" w14:textId="77777777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Электронное приложение к технологии 1,2,3,4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1A25" w14:textId="77777777" w:rsidR="001F315D" w:rsidRDefault="001F315D" w:rsidP="001F31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</w:tbl>
    <w:p w14:paraId="1EBA1D6D" w14:textId="77777777" w:rsidR="00922B1C" w:rsidRDefault="00922B1C" w:rsidP="00922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6507A3FB" w14:textId="77777777" w:rsidR="00922B1C" w:rsidRDefault="00922B1C" w:rsidP="00922B1C">
      <w:pPr>
        <w:spacing w:before="100" w:beforeAutospacing="1"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9. Разработчик рабочей программы в конструкторе на портале «Единое содержание общего образования». </w:t>
      </w:r>
    </w:p>
    <w:p w14:paraId="712AB5AA" w14:textId="77777777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0E8820AA" w14:textId="368E5F6C" w:rsidR="00922B1C" w:rsidRDefault="00922B1C" w:rsidP="00922B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рабочей 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конструкторе на портале «Единое содержание общего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является учитель начальных классов </w:t>
      </w:r>
      <w:r w:rsidR="001E3DB6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 xml:space="preserve">й квалификационной категории </w:t>
      </w:r>
      <w:r w:rsidR="001E3DB6">
        <w:rPr>
          <w:rFonts w:ascii="Times New Roman" w:hAnsi="Times New Roman" w:cs="Times New Roman"/>
          <w:sz w:val="24"/>
          <w:szCs w:val="24"/>
        </w:rPr>
        <w:t>Черепанова Юлия Юрьевна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59CE6F" w14:textId="77777777" w:rsidR="00922B1C" w:rsidRDefault="00922B1C" w:rsidP="00922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14666" w14:textId="77777777" w:rsidR="00922B1C" w:rsidRDefault="00922B1C" w:rsidP="00922B1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28069B3C" w14:textId="77777777" w:rsidR="00922B1C" w:rsidRDefault="00922B1C" w:rsidP="0092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E2118" w14:textId="77777777" w:rsidR="00922B1C" w:rsidRDefault="00922B1C" w:rsidP="0092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85675" w14:textId="77777777" w:rsidR="00922B1C" w:rsidRDefault="00922B1C" w:rsidP="0092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99DF3" w14:textId="77777777" w:rsidR="00922B1C" w:rsidRDefault="00922B1C" w:rsidP="0092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D25C8" w14:textId="77777777" w:rsidR="00922B1C" w:rsidRDefault="00922B1C" w:rsidP="0092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B1C" w:rsidSect="003F78A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3E4819AA"/>
    <w:multiLevelType w:val="multilevel"/>
    <w:tmpl w:val="FF2CDF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E304DD"/>
    <w:multiLevelType w:val="multilevel"/>
    <w:tmpl w:val="A68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B775E"/>
    <w:multiLevelType w:val="hybridMultilevel"/>
    <w:tmpl w:val="5080CE58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55286A"/>
    <w:multiLevelType w:val="hybridMultilevel"/>
    <w:tmpl w:val="43C2C050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921448"/>
    <w:multiLevelType w:val="hybridMultilevel"/>
    <w:tmpl w:val="409274EE"/>
    <w:lvl w:ilvl="0" w:tplc="C4081A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60A0B"/>
    <w:rsid w:val="00070FD5"/>
    <w:rsid w:val="00090E68"/>
    <w:rsid w:val="000B4C82"/>
    <w:rsid w:val="000C4495"/>
    <w:rsid w:val="000D0060"/>
    <w:rsid w:val="000D112B"/>
    <w:rsid w:val="000E1828"/>
    <w:rsid w:val="000E3741"/>
    <w:rsid w:val="00104EF1"/>
    <w:rsid w:val="00111D04"/>
    <w:rsid w:val="001124F5"/>
    <w:rsid w:val="0013114C"/>
    <w:rsid w:val="00151C2C"/>
    <w:rsid w:val="00165A75"/>
    <w:rsid w:val="00172CAA"/>
    <w:rsid w:val="00177DAA"/>
    <w:rsid w:val="00185E4E"/>
    <w:rsid w:val="001B02F6"/>
    <w:rsid w:val="001C7851"/>
    <w:rsid w:val="001E3DB6"/>
    <w:rsid w:val="001F0B15"/>
    <w:rsid w:val="001F315D"/>
    <w:rsid w:val="00214DA9"/>
    <w:rsid w:val="00221B03"/>
    <w:rsid w:val="00242C5A"/>
    <w:rsid w:val="00250D4A"/>
    <w:rsid w:val="0026696F"/>
    <w:rsid w:val="002A5497"/>
    <w:rsid w:val="002B67D1"/>
    <w:rsid w:val="002C37E1"/>
    <w:rsid w:val="002C7DE9"/>
    <w:rsid w:val="002E2730"/>
    <w:rsid w:val="00323A29"/>
    <w:rsid w:val="00327765"/>
    <w:rsid w:val="003428BF"/>
    <w:rsid w:val="00345D9B"/>
    <w:rsid w:val="00354628"/>
    <w:rsid w:val="003631C7"/>
    <w:rsid w:val="00365A39"/>
    <w:rsid w:val="003772AC"/>
    <w:rsid w:val="00397BA5"/>
    <w:rsid w:val="003A2981"/>
    <w:rsid w:val="003C750A"/>
    <w:rsid w:val="003F78AA"/>
    <w:rsid w:val="00402F8C"/>
    <w:rsid w:val="00412CF5"/>
    <w:rsid w:val="0041526E"/>
    <w:rsid w:val="00435B93"/>
    <w:rsid w:val="00437DD1"/>
    <w:rsid w:val="004605F6"/>
    <w:rsid w:val="00462859"/>
    <w:rsid w:val="004A1751"/>
    <w:rsid w:val="004C7651"/>
    <w:rsid w:val="004E55B3"/>
    <w:rsid w:val="004E5971"/>
    <w:rsid w:val="00500630"/>
    <w:rsid w:val="00504044"/>
    <w:rsid w:val="0051234E"/>
    <w:rsid w:val="00564639"/>
    <w:rsid w:val="0058302F"/>
    <w:rsid w:val="005B03D4"/>
    <w:rsid w:val="005C2EC9"/>
    <w:rsid w:val="005C53A2"/>
    <w:rsid w:val="005D4FF3"/>
    <w:rsid w:val="005D7315"/>
    <w:rsid w:val="005D7EE2"/>
    <w:rsid w:val="006104E0"/>
    <w:rsid w:val="00616563"/>
    <w:rsid w:val="00617F55"/>
    <w:rsid w:val="006223CA"/>
    <w:rsid w:val="006E579C"/>
    <w:rsid w:val="006F7F67"/>
    <w:rsid w:val="00765681"/>
    <w:rsid w:val="00765EA1"/>
    <w:rsid w:val="007712F2"/>
    <w:rsid w:val="007A11FC"/>
    <w:rsid w:val="007A2EB7"/>
    <w:rsid w:val="007A75FE"/>
    <w:rsid w:val="007B0570"/>
    <w:rsid w:val="007B32F3"/>
    <w:rsid w:val="007C4D1C"/>
    <w:rsid w:val="007D52EC"/>
    <w:rsid w:val="007D74C1"/>
    <w:rsid w:val="008259ED"/>
    <w:rsid w:val="00843690"/>
    <w:rsid w:val="00844CC3"/>
    <w:rsid w:val="008818FC"/>
    <w:rsid w:val="00881B7C"/>
    <w:rsid w:val="00897F15"/>
    <w:rsid w:val="008A3773"/>
    <w:rsid w:val="008A49C3"/>
    <w:rsid w:val="008B70D8"/>
    <w:rsid w:val="008D7B4D"/>
    <w:rsid w:val="008E47E2"/>
    <w:rsid w:val="008F2793"/>
    <w:rsid w:val="00922B1C"/>
    <w:rsid w:val="00926A82"/>
    <w:rsid w:val="00930F86"/>
    <w:rsid w:val="00934482"/>
    <w:rsid w:val="009436F3"/>
    <w:rsid w:val="00954226"/>
    <w:rsid w:val="00956713"/>
    <w:rsid w:val="009679F2"/>
    <w:rsid w:val="00975393"/>
    <w:rsid w:val="00986B31"/>
    <w:rsid w:val="009967BC"/>
    <w:rsid w:val="009A355F"/>
    <w:rsid w:val="009A5B08"/>
    <w:rsid w:val="009A78CB"/>
    <w:rsid w:val="009C2F58"/>
    <w:rsid w:val="009F00BD"/>
    <w:rsid w:val="009F0977"/>
    <w:rsid w:val="009F6630"/>
    <w:rsid w:val="00A01E9A"/>
    <w:rsid w:val="00A076E6"/>
    <w:rsid w:val="00A3114C"/>
    <w:rsid w:val="00A34DEC"/>
    <w:rsid w:val="00A35893"/>
    <w:rsid w:val="00A519B8"/>
    <w:rsid w:val="00A645DB"/>
    <w:rsid w:val="00AA1F7B"/>
    <w:rsid w:val="00AA3491"/>
    <w:rsid w:val="00AA5091"/>
    <w:rsid w:val="00AE318D"/>
    <w:rsid w:val="00B0371C"/>
    <w:rsid w:val="00B155CE"/>
    <w:rsid w:val="00B22100"/>
    <w:rsid w:val="00B44B35"/>
    <w:rsid w:val="00B514ED"/>
    <w:rsid w:val="00B53AFD"/>
    <w:rsid w:val="00B614A8"/>
    <w:rsid w:val="00B7423F"/>
    <w:rsid w:val="00B7530E"/>
    <w:rsid w:val="00B81413"/>
    <w:rsid w:val="00B90933"/>
    <w:rsid w:val="00BA4D4B"/>
    <w:rsid w:val="00BC5012"/>
    <w:rsid w:val="00BF0E1F"/>
    <w:rsid w:val="00BF1764"/>
    <w:rsid w:val="00BF5E1E"/>
    <w:rsid w:val="00C36115"/>
    <w:rsid w:val="00C54EB6"/>
    <w:rsid w:val="00C809CE"/>
    <w:rsid w:val="00CA2E6B"/>
    <w:rsid w:val="00CA4BE7"/>
    <w:rsid w:val="00CA7D4A"/>
    <w:rsid w:val="00CB0154"/>
    <w:rsid w:val="00CC1AEB"/>
    <w:rsid w:val="00CC23A0"/>
    <w:rsid w:val="00CC695A"/>
    <w:rsid w:val="00CD10F7"/>
    <w:rsid w:val="00CE252D"/>
    <w:rsid w:val="00CF61B5"/>
    <w:rsid w:val="00CF77CC"/>
    <w:rsid w:val="00D12FFD"/>
    <w:rsid w:val="00D1495F"/>
    <w:rsid w:val="00D15A07"/>
    <w:rsid w:val="00D218B2"/>
    <w:rsid w:val="00D35B5B"/>
    <w:rsid w:val="00D60A58"/>
    <w:rsid w:val="00D723C7"/>
    <w:rsid w:val="00DA319F"/>
    <w:rsid w:val="00DA40B3"/>
    <w:rsid w:val="00DB34CF"/>
    <w:rsid w:val="00DC6859"/>
    <w:rsid w:val="00DF6E8B"/>
    <w:rsid w:val="00E228E4"/>
    <w:rsid w:val="00E24990"/>
    <w:rsid w:val="00E30073"/>
    <w:rsid w:val="00E32245"/>
    <w:rsid w:val="00E36A7B"/>
    <w:rsid w:val="00E45ECC"/>
    <w:rsid w:val="00E46A7B"/>
    <w:rsid w:val="00E558B1"/>
    <w:rsid w:val="00E8593F"/>
    <w:rsid w:val="00E92A6E"/>
    <w:rsid w:val="00EC21AD"/>
    <w:rsid w:val="00EC48DE"/>
    <w:rsid w:val="00ED5D51"/>
    <w:rsid w:val="00EE3D08"/>
    <w:rsid w:val="00EF4388"/>
    <w:rsid w:val="00F0630B"/>
    <w:rsid w:val="00F07834"/>
    <w:rsid w:val="00F07BA2"/>
    <w:rsid w:val="00F26922"/>
    <w:rsid w:val="00F35D48"/>
    <w:rsid w:val="00F46981"/>
    <w:rsid w:val="00F5087C"/>
    <w:rsid w:val="00F6339F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">
    <w:name w:val="Сетка таблицы1"/>
    <w:basedOn w:val="a1"/>
    <w:uiPriority w:val="5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12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772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72AC"/>
    <w:rPr>
      <w:color w:val="605E5C"/>
      <w:shd w:val="clear" w:color="auto" w:fill="E1DFDD"/>
    </w:rPr>
  </w:style>
  <w:style w:type="paragraph" w:styleId="ab">
    <w:name w:val="Body Text Indent"/>
    <w:basedOn w:val="a"/>
    <w:link w:val="ac"/>
    <w:uiPriority w:val="99"/>
    <w:semiHidden/>
    <w:unhideWhenUsed/>
    <w:rsid w:val="00922B1C"/>
    <w:pPr>
      <w:suppressAutoHyphens/>
      <w:spacing w:after="120" w:line="276" w:lineRule="auto"/>
      <w:ind w:left="283"/>
    </w:pPr>
    <w:rPr>
      <w:rFonts w:ascii="Calibri" w:eastAsia="Arial Unicode MS" w:hAnsi="Calibri" w:cs="Calibri"/>
      <w:color w:val="00000A"/>
      <w:kern w:val="2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22B1C"/>
    <w:rPr>
      <w:rFonts w:ascii="Calibri" w:eastAsia="Arial Unicode MS" w:hAnsi="Calibri" w:cs="Calibri"/>
      <w:color w:val="00000A"/>
      <w:kern w:val="2"/>
    </w:rPr>
  </w:style>
  <w:style w:type="character" w:customStyle="1" w:styleId="a7">
    <w:name w:val="Абзац списка Знак"/>
    <w:link w:val="a6"/>
    <w:uiPriority w:val="34"/>
    <w:locked/>
    <w:rsid w:val="00922B1C"/>
  </w:style>
  <w:style w:type="character" w:customStyle="1" w:styleId="Bodytext5">
    <w:name w:val="Body text (5)_"/>
    <w:link w:val="Bodytext50"/>
    <w:uiPriority w:val="99"/>
    <w:locked/>
    <w:rsid w:val="00922B1C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22B1C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paragraph" w:customStyle="1" w:styleId="body">
    <w:name w:val="body"/>
    <w:basedOn w:val="a"/>
    <w:uiPriority w:val="99"/>
    <w:rsid w:val="00922B1C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922B1C"/>
    <w:pPr>
      <w:numPr>
        <w:numId w:val="7"/>
      </w:numPr>
      <w:ind w:left="567" w:hanging="340"/>
    </w:pPr>
  </w:style>
  <w:style w:type="character" w:customStyle="1" w:styleId="FontStyle12">
    <w:name w:val="Font Style12"/>
    <w:basedOn w:val="a0"/>
    <w:uiPriority w:val="99"/>
    <w:rsid w:val="00922B1C"/>
    <w:rPr>
      <w:rFonts w:ascii="Times New Roman" w:hAnsi="Times New Roman" w:cs="Times New Roman" w:hint="default"/>
      <w:sz w:val="22"/>
      <w:szCs w:val="22"/>
    </w:rPr>
  </w:style>
  <w:style w:type="character" w:customStyle="1" w:styleId="Bold">
    <w:name w:val="Bold"/>
    <w:uiPriority w:val="99"/>
    <w:rsid w:val="00922B1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7</cp:revision>
  <cp:lastPrinted>2023-05-11T06:34:00Z</cp:lastPrinted>
  <dcterms:created xsi:type="dcterms:W3CDTF">2024-10-27T07:14:00Z</dcterms:created>
  <dcterms:modified xsi:type="dcterms:W3CDTF">2024-10-27T07:42:00Z</dcterms:modified>
</cp:coreProperties>
</file>