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12" w:rsidRDefault="00B40167" w:rsidP="00EF5467">
      <w:pPr>
        <w:ind w:left="5412" w:firstLine="708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Приложение № </w:t>
      </w:r>
      <w:r w:rsidR="00134DD2">
        <w:rPr>
          <w:rFonts w:ascii="PT Astra Serif" w:hAnsi="PT Astra Serif"/>
          <w:szCs w:val="26"/>
        </w:rPr>
        <w:t>1</w:t>
      </w:r>
    </w:p>
    <w:p w:rsidR="00E62E12" w:rsidRDefault="00B40167" w:rsidP="00EF5467">
      <w:pPr>
        <w:ind w:left="6120"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к </w:t>
      </w:r>
      <w:r w:rsidR="00E605B1">
        <w:rPr>
          <w:rFonts w:ascii="PT Astra Serif" w:hAnsi="PT Astra Serif"/>
          <w:szCs w:val="26"/>
        </w:rPr>
        <w:t>Приказу</w:t>
      </w:r>
    </w:p>
    <w:p w:rsidR="00E605B1" w:rsidRDefault="00E66227" w:rsidP="00EF5467">
      <w:pPr>
        <w:ind w:left="6120" w:firstLine="0"/>
        <w:jc w:val="righ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МОУ «СОШ №3»</w:t>
      </w:r>
    </w:p>
    <w:p w:rsidR="00E62E12" w:rsidRDefault="00B43FC3" w:rsidP="00EF5467">
      <w:pPr>
        <w:ind w:left="6120" w:firstLine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Cs w:val="26"/>
        </w:rPr>
        <w:t xml:space="preserve">от </w:t>
      </w:r>
      <w:r w:rsidR="00F5401E">
        <w:rPr>
          <w:rFonts w:ascii="PT Astra Serif" w:hAnsi="PT Astra Serif"/>
          <w:szCs w:val="26"/>
        </w:rPr>
        <w:t>15.05.2024 №</w:t>
      </w:r>
      <w:r>
        <w:rPr>
          <w:rFonts w:ascii="PT Astra Serif" w:hAnsi="PT Astra Serif"/>
          <w:szCs w:val="26"/>
        </w:rPr>
        <w:t xml:space="preserve"> 131</w:t>
      </w:r>
    </w:p>
    <w:p w:rsidR="00E62E12" w:rsidRDefault="00E62E12">
      <w:pPr>
        <w:ind w:left="5812" w:firstLine="0"/>
        <w:rPr>
          <w:rFonts w:ascii="PT Astra Serif" w:hAnsi="PT Astra Serif"/>
          <w:sz w:val="24"/>
        </w:rPr>
      </w:pPr>
    </w:p>
    <w:p w:rsidR="00BF03E4" w:rsidRDefault="00BF03E4" w:rsidP="004D094B">
      <w:pPr>
        <w:ind w:firstLine="0"/>
        <w:rPr>
          <w:rFonts w:ascii="PT Astra Serif" w:hAnsi="PT Astra Serif"/>
          <w:sz w:val="24"/>
        </w:rPr>
      </w:pPr>
    </w:p>
    <w:p w:rsidR="000A60EA" w:rsidRDefault="000A60EA" w:rsidP="000A60EA">
      <w:pPr>
        <w:ind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Дорожная карта</w:t>
      </w:r>
      <w:r w:rsidRPr="005867E5">
        <w:rPr>
          <w:rFonts w:ascii="PT Astra Serif" w:hAnsi="PT Astra Serif"/>
          <w:szCs w:val="26"/>
        </w:rPr>
        <w:t xml:space="preserve"> (план мероприятий) по </w:t>
      </w:r>
      <w:r w:rsidRPr="009511F2">
        <w:rPr>
          <w:rFonts w:ascii="PT Astra Serif" w:hAnsi="PT Astra Serif"/>
          <w:szCs w:val="26"/>
        </w:rPr>
        <w:t>внедрению единой ин</w:t>
      </w:r>
      <w:r>
        <w:rPr>
          <w:rFonts w:ascii="PT Astra Serif" w:hAnsi="PT Astra Serif"/>
          <w:szCs w:val="26"/>
        </w:rPr>
        <w:t>формационно-библиотечной модели</w:t>
      </w:r>
      <w:r w:rsidRPr="009511F2">
        <w:rPr>
          <w:rFonts w:ascii="PT Astra Serif" w:hAnsi="PT Astra Serif"/>
          <w:szCs w:val="26"/>
        </w:rPr>
        <w:t xml:space="preserve"> </w:t>
      </w:r>
    </w:p>
    <w:p w:rsidR="00EF5467" w:rsidRDefault="0042240A" w:rsidP="004D094B">
      <w:pPr>
        <w:ind w:firstLine="0"/>
        <w:jc w:val="center"/>
        <w:rPr>
          <w:rFonts w:ascii="PT Astra Serif" w:hAnsi="PT Astra Serif"/>
          <w:b/>
          <w:szCs w:val="26"/>
          <w:u w:val="single"/>
        </w:rPr>
      </w:pPr>
      <w:r>
        <w:rPr>
          <w:rFonts w:ascii="PT Astra Serif" w:hAnsi="PT Astra Serif"/>
          <w:szCs w:val="26"/>
        </w:rPr>
        <w:t xml:space="preserve">в </w:t>
      </w:r>
      <w:r w:rsidR="00F5401E" w:rsidRPr="00F5401E">
        <w:rPr>
          <w:rFonts w:ascii="PT Astra Serif" w:hAnsi="PT Astra Serif"/>
          <w:b/>
          <w:szCs w:val="26"/>
          <w:u w:val="single"/>
        </w:rPr>
        <w:t>МОУ «СОШ №3»</w:t>
      </w:r>
    </w:p>
    <w:p w:rsidR="00F5401E" w:rsidRDefault="00F5401E" w:rsidP="004D094B">
      <w:pPr>
        <w:ind w:firstLine="0"/>
        <w:jc w:val="center"/>
        <w:rPr>
          <w:rFonts w:ascii="PT Astra Serif" w:hAnsi="PT Astra Serif"/>
          <w:szCs w:val="26"/>
        </w:rPr>
      </w:pPr>
    </w:p>
    <w:tbl>
      <w:tblPr>
        <w:tblStyle w:val="ab"/>
        <w:tblW w:w="14944" w:type="dxa"/>
        <w:tblInd w:w="360" w:type="dxa"/>
        <w:tblLook w:val="04A0" w:firstRow="1" w:lastRow="0" w:firstColumn="1" w:lastColumn="0" w:noHBand="0" w:noVBand="1"/>
      </w:tblPr>
      <w:tblGrid>
        <w:gridCol w:w="815"/>
        <w:gridCol w:w="3904"/>
        <w:gridCol w:w="6463"/>
        <w:gridCol w:w="2161"/>
        <w:gridCol w:w="1601"/>
      </w:tblGrid>
      <w:tr w:rsidR="001E7449" w:rsidTr="00293E36">
        <w:tc>
          <w:tcPr>
            <w:tcW w:w="815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№п/п</w:t>
            </w:r>
          </w:p>
        </w:tc>
        <w:tc>
          <w:tcPr>
            <w:tcW w:w="3923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Наименование мероприятия</w:t>
            </w:r>
          </w:p>
        </w:tc>
        <w:tc>
          <w:tcPr>
            <w:tcW w:w="6521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Содержание деятельности</w:t>
            </w:r>
          </w:p>
        </w:tc>
        <w:tc>
          <w:tcPr>
            <w:tcW w:w="2165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Ответственный исполнитель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Срок реализации</w:t>
            </w:r>
          </w:p>
        </w:tc>
      </w:tr>
      <w:tr w:rsidR="00EF5467" w:rsidTr="00F96DA2">
        <w:tc>
          <w:tcPr>
            <w:tcW w:w="14944" w:type="dxa"/>
            <w:gridSpan w:val="5"/>
          </w:tcPr>
          <w:p w:rsidR="00EF5467" w:rsidRPr="004D094B" w:rsidRDefault="004D094B" w:rsidP="004D094B">
            <w:pPr>
              <w:pStyle w:val="a3"/>
              <w:ind w:left="1080" w:firstLine="0"/>
              <w:jc w:val="center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  <w:lang w:val="en-US"/>
              </w:rPr>
              <w:t xml:space="preserve">I. </w:t>
            </w:r>
            <w:r w:rsidR="00EF5467" w:rsidRPr="004D094B">
              <w:rPr>
                <w:rFonts w:ascii="PT Astra Serif" w:hAnsi="PT Astra Serif"/>
                <w:szCs w:val="26"/>
              </w:rPr>
              <w:t>Подготовительный этап</w:t>
            </w:r>
          </w:p>
        </w:tc>
      </w:tr>
      <w:tr w:rsidR="001E7449" w:rsidTr="00293E36">
        <w:tc>
          <w:tcPr>
            <w:tcW w:w="815" w:type="dxa"/>
          </w:tcPr>
          <w:p w:rsidR="00EF5467" w:rsidRDefault="00EF5467" w:rsidP="00371C6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Pr="003A564B" w:rsidRDefault="00EF5467" w:rsidP="000B2439">
            <w:pPr>
              <w:ind w:firstLine="0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Подготовка условий для запуска</w:t>
            </w:r>
            <w:r w:rsidRPr="009511F2">
              <w:rPr>
                <w:rFonts w:ascii="PT Astra Serif" w:hAnsi="PT Astra Serif"/>
                <w:szCs w:val="26"/>
              </w:rPr>
              <w:t xml:space="preserve"> единой ин</w:t>
            </w:r>
            <w:r>
              <w:rPr>
                <w:rFonts w:ascii="PT Astra Serif" w:hAnsi="PT Astra Serif"/>
                <w:szCs w:val="26"/>
              </w:rPr>
              <w:t>формационно-библиотечной модели</w:t>
            </w:r>
            <w:r w:rsidR="001E7449">
              <w:rPr>
                <w:rFonts w:ascii="PT Astra Serif" w:hAnsi="PT Astra Serif"/>
                <w:szCs w:val="26"/>
              </w:rPr>
              <w:t xml:space="preserve"> в МОУ «СОШ №3» </w:t>
            </w:r>
            <w:r>
              <w:rPr>
                <w:rFonts w:ascii="PT Astra Serif" w:hAnsi="PT Astra Serif"/>
                <w:szCs w:val="26"/>
              </w:rPr>
              <w:t>(далее</w:t>
            </w:r>
            <w:r w:rsidR="00FF104F">
              <w:rPr>
                <w:rFonts w:ascii="PT Astra Serif" w:hAnsi="PT Astra Serif"/>
                <w:szCs w:val="26"/>
              </w:rPr>
              <w:t xml:space="preserve"> </w:t>
            </w:r>
            <w:r>
              <w:rPr>
                <w:rFonts w:ascii="PT Astra Serif" w:hAnsi="PT Astra Serif"/>
                <w:szCs w:val="26"/>
              </w:rPr>
              <w:t>- Модель)</w:t>
            </w:r>
          </w:p>
          <w:p w:rsidR="00EF5467" w:rsidRDefault="00EF5467" w:rsidP="000B2439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6521" w:type="dxa"/>
          </w:tcPr>
          <w:p w:rsidR="00EF5467" w:rsidRPr="001E7449" w:rsidRDefault="00EF5467" w:rsidP="001E7449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 w:rsidRPr="003A564B">
              <w:rPr>
                <w:rFonts w:ascii="PT Astra Serif" w:hAnsi="PT Astra Serif"/>
                <w:szCs w:val="26"/>
              </w:rPr>
              <w:t>Обеспечение нормативно-правового</w:t>
            </w:r>
            <w:r w:rsidR="001E7449">
              <w:rPr>
                <w:rFonts w:ascii="PT Astra Serif" w:hAnsi="PT Astra Serif"/>
                <w:szCs w:val="26"/>
              </w:rPr>
              <w:t xml:space="preserve"> регулирования внедрения Модели.</w:t>
            </w:r>
          </w:p>
          <w:p w:rsidR="00EF5467" w:rsidRDefault="0034578F" w:rsidP="00E57C5C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Разработка дорожной карты</w:t>
            </w:r>
            <w:r w:rsidR="00EF5467">
              <w:rPr>
                <w:rFonts w:ascii="PT Astra Serif" w:hAnsi="PT Astra Serif"/>
                <w:szCs w:val="26"/>
              </w:rPr>
              <w:t xml:space="preserve"> п</w:t>
            </w:r>
            <w:r>
              <w:rPr>
                <w:rFonts w:ascii="PT Astra Serif" w:hAnsi="PT Astra Serif"/>
                <w:szCs w:val="26"/>
              </w:rPr>
              <w:t>о развитию Модели в МОУ «СОШ №3»</w:t>
            </w:r>
          </w:p>
          <w:p w:rsidR="00EF5467" w:rsidRPr="00250B18" w:rsidRDefault="001E7449" w:rsidP="004B46DA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Разработка Положения о ИБЦ.</w:t>
            </w:r>
          </w:p>
        </w:tc>
        <w:tc>
          <w:tcPr>
            <w:tcW w:w="2165" w:type="dxa"/>
          </w:tcPr>
          <w:p w:rsidR="00EF5467" w:rsidRDefault="00F5401E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Заведующий</w:t>
            </w:r>
            <w:r w:rsidR="0034578F">
              <w:rPr>
                <w:rFonts w:ascii="PT Astra Serif" w:hAnsi="PT Astra Serif"/>
                <w:szCs w:val="26"/>
              </w:rPr>
              <w:t xml:space="preserve"> ИБЦ</w:t>
            </w:r>
          </w:p>
        </w:tc>
        <w:tc>
          <w:tcPr>
            <w:tcW w:w="1520" w:type="dxa"/>
          </w:tcPr>
          <w:p w:rsidR="00EF5467" w:rsidRDefault="009810E6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май</w:t>
            </w:r>
          </w:p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2024 года</w:t>
            </w:r>
          </w:p>
        </w:tc>
      </w:tr>
      <w:tr w:rsidR="001E7449" w:rsidTr="00293E36">
        <w:tc>
          <w:tcPr>
            <w:tcW w:w="815" w:type="dxa"/>
          </w:tcPr>
          <w:p w:rsidR="00EF5467" w:rsidRDefault="00EF5467" w:rsidP="00E57C5C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Default="00EF5467" w:rsidP="000B2439">
            <w:pPr>
              <w:ind w:firstLine="0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Информирование о внедрении и реализации Модели</w:t>
            </w:r>
          </w:p>
        </w:tc>
        <w:tc>
          <w:tcPr>
            <w:tcW w:w="6521" w:type="dxa"/>
          </w:tcPr>
          <w:p w:rsidR="00EF5467" w:rsidRDefault="00EF5467" w:rsidP="004B46D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Координация, моделиро</w:t>
            </w:r>
            <w:r w:rsidR="001E7449">
              <w:rPr>
                <w:rFonts w:ascii="PT Astra Serif" w:hAnsi="PT Astra Serif"/>
                <w:szCs w:val="26"/>
              </w:rPr>
              <w:t>вание и дополнение</w:t>
            </w:r>
            <w:r>
              <w:rPr>
                <w:rFonts w:ascii="PT Astra Serif" w:hAnsi="PT Astra Serif"/>
                <w:szCs w:val="26"/>
              </w:rPr>
              <w:t xml:space="preserve"> раздела «</w:t>
            </w:r>
            <w:r w:rsidR="001E7449">
              <w:rPr>
                <w:rFonts w:ascii="PT Astra Serif" w:hAnsi="PT Astra Serif"/>
                <w:bCs/>
                <w:szCs w:val="26"/>
              </w:rPr>
              <w:t>Школьный информационно-библиотечный центр</w:t>
            </w:r>
            <w:r>
              <w:rPr>
                <w:rFonts w:ascii="PT Astra Serif" w:hAnsi="PT Astra Serif"/>
                <w:szCs w:val="26"/>
              </w:rPr>
              <w:t xml:space="preserve">» на сайте </w:t>
            </w:r>
            <w:r w:rsidR="008F371D">
              <w:rPr>
                <w:rFonts w:ascii="PT Astra Serif" w:hAnsi="PT Astra Serif"/>
                <w:szCs w:val="26"/>
              </w:rPr>
              <w:t>МОУ «СОШ №3»</w:t>
            </w:r>
          </w:p>
        </w:tc>
        <w:tc>
          <w:tcPr>
            <w:tcW w:w="2165" w:type="dxa"/>
          </w:tcPr>
          <w:p w:rsidR="00EF5467" w:rsidRDefault="00F5401E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Заведующий</w:t>
            </w:r>
            <w:r w:rsidR="00D038C2">
              <w:rPr>
                <w:rFonts w:ascii="PT Astra Serif" w:hAnsi="PT Astra Serif"/>
                <w:szCs w:val="26"/>
              </w:rPr>
              <w:t xml:space="preserve"> ИБЦ</w:t>
            </w:r>
          </w:p>
        </w:tc>
        <w:tc>
          <w:tcPr>
            <w:tcW w:w="1520" w:type="dxa"/>
          </w:tcPr>
          <w:p w:rsidR="00EF5467" w:rsidRPr="00CC48E6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CC48E6">
              <w:rPr>
                <w:rFonts w:ascii="PT Astra Serif" w:hAnsi="PT Astra Serif"/>
                <w:szCs w:val="26"/>
              </w:rPr>
              <w:t>апрель – июнь</w:t>
            </w:r>
          </w:p>
          <w:p w:rsidR="00EF5467" w:rsidRPr="004D094B" w:rsidRDefault="001E7449" w:rsidP="004D094B">
            <w:pPr>
              <w:pStyle w:val="a3"/>
              <w:numPr>
                <w:ilvl w:val="0"/>
                <w:numId w:val="33"/>
              </w:numPr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года</w:t>
            </w:r>
          </w:p>
        </w:tc>
      </w:tr>
      <w:tr w:rsidR="00EF5467" w:rsidTr="00F96DA2">
        <w:tc>
          <w:tcPr>
            <w:tcW w:w="14944" w:type="dxa"/>
            <w:gridSpan w:val="5"/>
          </w:tcPr>
          <w:p w:rsidR="00EF5467" w:rsidRPr="00250B18" w:rsidRDefault="004D094B" w:rsidP="004D094B">
            <w:pPr>
              <w:pStyle w:val="a3"/>
              <w:ind w:left="1080" w:firstLine="0"/>
              <w:jc w:val="center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  <w:lang w:val="en-US"/>
              </w:rPr>
              <w:t xml:space="preserve">II.    </w:t>
            </w:r>
            <w:r w:rsidR="00EF5467">
              <w:rPr>
                <w:rFonts w:ascii="PT Astra Serif" w:hAnsi="PT Astra Serif"/>
                <w:szCs w:val="26"/>
              </w:rPr>
              <w:t>Основной этап</w:t>
            </w:r>
          </w:p>
        </w:tc>
      </w:tr>
      <w:tr w:rsidR="001E7449" w:rsidTr="00293E36">
        <w:tc>
          <w:tcPr>
            <w:tcW w:w="815" w:type="dxa"/>
          </w:tcPr>
          <w:p w:rsidR="00EF5467" w:rsidRDefault="00EF5467" w:rsidP="00E57C5C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Default="00B43FC3" w:rsidP="000B2439">
            <w:pPr>
              <w:ind w:firstLine="0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Организация</w:t>
            </w:r>
            <w:r w:rsidR="000335C3">
              <w:rPr>
                <w:rFonts w:ascii="PT Astra Serif" w:hAnsi="PT Astra Serif"/>
                <w:szCs w:val="26"/>
              </w:rPr>
              <w:t xml:space="preserve"> участия в</w:t>
            </w:r>
            <w:r w:rsidR="00EF5467">
              <w:rPr>
                <w:rFonts w:ascii="PT Astra Serif" w:hAnsi="PT Astra Serif"/>
                <w:szCs w:val="26"/>
              </w:rPr>
              <w:t xml:space="preserve"> конкурсных мероприятий для библиотекарей и педагогов-библиотекарей</w:t>
            </w:r>
          </w:p>
        </w:tc>
        <w:tc>
          <w:tcPr>
            <w:tcW w:w="6521" w:type="dxa"/>
          </w:tcPr>
          <w:p w:rsidR="00EF5467" w:rsidRPr="004F71C4" w:rsidRDefault="001E7449" w:rsidP="00371C60">
            <w:pPr>
              <w:pStyle w:val="a3"/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Участие сотрудников ИБЦ</w:t>
            </w:r>
            <w:r w:rsidR="000335C3">
              <w:rPr>
                <w:rFonts w:ascii="PT Astra Serif" w:hAnsi="PT Astra Serif"/>
                <w:szCs w:val="26"/>
              </w:rPr>
              <w:t xml:space="preserve"> </w:t>
            </w:r>
            <w:r w:rsidR="00162426">
              <w:rPr>
                <w:rFonts w:ascii="PT Astra Serif" w:hAnsi="PT Astra Serif"/>
                <w:szCs w:val="26"/>
              </w:rPr>
              <w:t xml:space="preserve">в </w:t>
            </w:r>
            <w:r w:rsidR="000335C3">
              <w:rPr>
                <w:rFonts w:ascii="PT Astra Serif" w:hAnsi="PT Astra Serif"/>
                <w:szCs w:val="26"/>
              </w:rPr>
              <w:t>Р</w:t>
            </w:r>
            <w:r w:rsidR="00162426">
              <w:rPr>
                <w:rFonts w:ascii="PT Astra Serif" w:hAnsi="PT Astra Serif"/>
                <w:szCs w:val="26"/>
              </w:rPr>
              <w:t>егиональном конкурсе</w:t>
            </w:r>
            <w:r w:rsidR="00EF5467">
              <w:rPr>
                <w:rFonts w:ascii="PT Astra Serif" w:hAnsi="PT Astra Serif"/>
                <w:szCs w:val="26"/>
              </w:rPr>
              <w:t xml:space="preserve"> </w:t>
            </w:r>
            <w:r w:rsidR="00FF104F">
              <w:rPr>
                <w:rFonts w:ascii="PT Astra Serif" w:hAnsi="PT Astra Serif"/>
                <w:szCs w:val="26"/>
              </w:rPr>
              <w:t>«</w:t>
            </w:r>
            <w:r w:rsidR="00FF104F" w:rsidRPr="00FF104F">
              <w:rPr>
                <w:rFonts w:ascii="PT Astra Serif" w:hAnsi="PT Astra Serif"/>
                <w:szCs w:val="26"/>
              </w:rPr>
              <w:t>#</w:t>
            </w:r>
            <w:r w:rsidR="00EF5467">
              <w:rPr>
                <w:rFonts w:ascii="PT Astra Serif" w:hAnsi="PT Astra Serif"/>
                <w:szCs w:val="26"/>
              </w:rPr>
              <w:t>УЧИСЬЧИТАЯ»</w:t>
            </w:r>
          </w:p>
        </w:tc>
        <w:tc>
          <w:tcPr>
            <w:tcW w:w="2165" w:type="dxa"/>
          </w:tcPr>
          <w:p w:rsidR="003D4D34" w:rsidRDefault="001E7449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Заведующий </w:t>
            </w:r>
            <w:r w:rsidR="008A767C">
              <w:rPr>
                <w:rFonts w:ascii="PT Astra Serif" w:hAnsi="PT Astra Serif"/>
                <w:szCs w:val="26"/>
              </w:rPr>
              <w:t>ИБЦ</w:t>
            </w:r>
            <w:r>
              <w:rPr>
                <w:rFonts w:ascii="PT Astra Serif" w:hAnsi="PT Astra Serif"/>
                <w:szCs w:val="26"/>
              </w:rPr>
              <w:t>,</w:t>
            </w:r>
          </w:p>
          <w:p w:rsidR="001E7449" w:rsidRDefault="001E7449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библиотекарь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Ежегодно,</w:t>
            </w:r>
          </w:p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2-е полугодие </w:t>
            </w:r>
          </w:p>
        </w:tc>
      </w:tr>
      <w:tr w:rsidR="001E7449" w:rsidTr="00293E36">
        <w:tc>
          <w:tcPr>
            <w:tcW w:w="815" w:type="dxa"/>
          </w:tcPr>
          <w:p w:rsidR="00EF5467" w:rsidRDefault="00EF5467" w:rsidP="00E57C5C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Default="008A767C" w:rsidP="000B2439">
            <w:pPr>
              <w:ind w:firstLine="0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Организация участия</w:t>
            </w:r>
            <w:r w:rsidR="001E7449">
              <w:rPr>
                <w:rFonts w:ascii="PT Astra Serif" w:hAnsi="PT Astra Serif"/>
                <w:szCs w:val="26"/>
              </w:rPr>
              <w:t xml:space="preserve"> сотрудников ИБЦ МОУ «СОШ №3»</w:t>
            </w:r>
            <w:r w:rsidR="000B2439">
              <w:rPr>
                <w:rFonts w:ascii="PT Astra Serif" w:hAnsi="PT Astra Serif"/>
                <w:szCs w:val="26"/>
              </w:rPr>
              <w:t xml:space="preserve"> </w:t>
            </w:r>
            <w:r w:rsidR="00EF5467">
              <w:rPr>
                <w:rFonts w:ascii="PT Astra Serif" w:hAnsi="PT Astra Serif"/>
                <w:szCs w:val="26"/>
              </w:rPr>
              <w:t xml:space="preserve"> </w:t>
            </w:r>
            <w:r w:rsidR="001402B5">
              <w:rPr>
                <w:rFonts w:ascii="PT Astra Serif" w:hAnsi="PT Astra Serif"/>
                <w:szCs w:val="26"/>
              </w:rPr>
              <w:t xml:space="preserve">в </w:t>
            </w:r>
            <w:r w:rsidR="00EF5467">
              <w:rPr>
                <w:rFonts w:ascii="PT Astra Serif" w:hAnsi="PT Astra Serif"/>
                <w:szCs w:val="26"/>
              </w:rPr>
              <w:t>методических встреч</w:t>
            </w:r>
            <w:r w:rsidR="001E7449">
              <w:rPr>
                <w:rFonts w:ascii="PT Astra Serif" w:hAnsi="PT Astra Serif"/>
                <w:szCs w:val="26"/>
              </w:rPr>
              <w:t>ах</w:t>
            </w:r>
            <w:r w:rsidR="00EF5467">
              <w:rPr>
                <w:rFonts w:ascii="PT Astra Serif" w:hAnsi="PT Astra Serif"/>
                <w:szCs w:val="26"/>
              </w:rPr>
              <w:t xml:space="preserve"> с библиотекарями (педагогами-библиотекарями) </w:t>
            </w:r>
            <w:r w:rsidR="00EF5467" w:rsidRPr="00780FD4">
              <w:rPr>
                <w:rFonts w:ascii="PT Astra Serif" w:hAnsi="PT Astra Serif"/>
                <w:szCs w:val="26"/>
              </w:rPr>
              <w:t>общеобразовательных организаций Томской области</w:t>
            </w:r>
            <w:r w:rsidR="00EF5467">
              <w:rPr>
                <w:rFonts w:ascii="PT Astra Serif" w:hAnsi="PT Astra Serif"/>
                <w:szCs w:val="26"/>
              </w:rPr>
              <w:t xml:space="preserve"> </w:t>
            </w:r>
          </w:p>
        </w:tc>
        <w:tc>
          <w:tcPr>
            <w:tcW w:w="6521" w:type="dxa"/>
          </w:tcPr>
          <w:p w:rsidR="00EF5467" w:rsidRDefault="00EF5467" w:rsidP="00E57C5C">
            <w:pPr>
              <w:pStyle w:val="a3"/>
              <w:numPr>
                <w:ilvl w:val="1"/>
                <w:numId w:val="30"/>
              </w:numPr>
              <w:ind w:left="-88" w:firstLine="88"/>
              <w:jc w:val="both"/>
              <w:rPr>
                <w:rFonts w:ascii="PT Astra Serif" w:hAnsi="PT Astra Serif"/>
                <w:szCs w:val="26"/>
              </w:rPr>
            </w:pPr>
            <w:r w:rsidRPr="00780FD4">
              <w:rPr>
                <w:rFonts w:ascii="PT Astra Serif" w:hAnsi="PT Astra Serif"/>
                <w:szCs w:val="26"/>
              </w:rPr>
              <w:t xml:space="preserve">Проблемы развития школьных библиотек </w:t>
            </w:r>
            <w:r>
              <w:rPr>
                <w:rFonts w:ascii="PT Astra Serif" w:hAnsi="PT Astra Serif"/>
                <w:szCs w:val="26"/>
              </w:rPr>
              <w:t>(</w:t>
            </w:r>
            <w:r w:rsidRPr="00780FD4">
              <w:rPr>
                <w:rFonts w:ascii="PT Astra Serif" w:hAnsi="PT Astra Serif"/>
                <w:szCs w:val="26"/>
              </w:rPr>
              <w:t>информационно-библиотечных центров</w:t>
            </w:r>
            <w:r>
              <w:rPr>
                <w:rFonts w:ascii="PT Astra Serif" w:hAnsi="PT Astra Serif"/>
                <w:szCs w:val="26"/>
              </w:rPr>
              <w:t xml:space="preserve">) </w:t>
            </w:r>
            <w:r w:rsidRPr="00780FD4">
              <w:rPr>
                <w:rFonts w:ascii="PT Astra Serif" w:hAnsi="PT Astra Serif"/>
                <w:szCs w:val="26"/>
              </w:rPr>
              <w:t>общеобразовател</w:t>
            </w:r>
            <w:r>
              <w:rPr>
                <w:rFonts w:ascii="PT Astra Serif" w:hAnsi="PT Astra Serif"/>
                <w:szCs w:val="26"/>
              </w:rPr>
              <w:t xml:space="preserve">ьных </w:t>
            </w:r>
            <w:r w:rsidR="001402B5">
              <w:rPr>
                <w:rFonts w:ascii="PT Astra Serif" w:hAnsi="PT Astra Serif"/>
                <w:szCs w:val="26"/>
              </w:rPr>
              <w:t>учреждений</w:t>
            </w:r>
            <w:r>
              <w:rPr>
                <w:rFonts w:ascii="PT Astra Serif" w:hAnsi="PT Astra Serif"/>
                <w:szCs w:val="26"/>
              </w:rPr>
              <w:t>.</w:t>
            </w:r>
          </w:p>
          <w:p w:rsidR="00EF5467" w:rsidRDefault="00EF5467" w:rsidP="00E57C5C">
            <w:pPr>
              <w:pStyle w:val="a3"/>
              <w:numPr>
                <w:ilvl w:val="1"/>
                <w:numId w:val="30"/>
              </w:numPr>
              <w:ind w:left="-88" w:firstLine="88"/>
              <w:jc w:val="both"/>
              <w:rPr>
                <w:rFonts w:ascii="PT Astra Serif" w:hAnsi="PT Astra Serif"/>
                <w:szCs w:val="26"/>
              </w:rPr>
            </w:pPr>
            <w:r w:rsidRPr="00780FD4">
              <w:rPr>
                <w:rFonts w:ascii="PT Astra Serif" w:hAnsi="PT Astra Serif"/>
                <w:szCs w:val="26"/>
              </w:rPr>
              <w:t>Нормативно-правовая база регулирования деятельности школьных библиотек (информационно-библиотечных центров)</w:t>
            </w:r>
            <w:r>
              <w:rPr>
                <w:rFonts w:ascii="PT Astra Serif" w:hAnsi="PT Astra Serif"/>
                <w:szCs w:val="26"/>
              </w:rPr>
              <w:t>.</w:t>
            </w:r>
          </w:p>
          <w:p w:rsidR="00EF5467" w:rsidRPr="00780FD4" w:rsidRDefault="00EF5467" w:rsidP="00E57C5C">
            <w:pPr>
              <w:pStyle w:val="a3"/>
              <w:numPr>
                <w:ilvl w:val="1"/>
                <w:numId w:val="30"/>
              </w:numPr>
              <w:ind w:left="-88" w:firstLine="88"/>
              <w:jc w:val="both"/>
              <w:rPr>
                <w:rFonts w:ascii="PT Astra Serif" w:hAnsi="PT Astra Serif"/>
                <w:szCs w:val="26"/>
              </w:rPr>
            </w:pPr>
            <w:r w:rsidRPr="00780FD4">
              <w:rPr>
                <w:rFonts w:ascii="PT Astra Serif" w:hAnsi="PT Astra Serif"/>
                <w:szCs w:val="26"/>
              </w:rPr>
              <w:t>Формирование фонда школьной библиотеки (информационно-библиотечных центров)</w:t>
            </w:r>
            <w:r>
              <w:rPr>
                <w:rFonts w:ascii="PT Astra Serif" w:hAnsi="PT Astra Serif"/>
                <w:szCs w:val="26"/>
              </w:rPr>
              <w:t xml:space="preserve"> </w:t>
            </w:r>
            <w:r w:rsidRPr="00780FD4">
              <w:rPr>
                <w:rFonts w:ascii="PT Astra Serif" w:hAnsi="PT Astra Serif"/>
                <w:szCs w:val="26"/>
              </w:rPr>
              <w:t>в современных условиях.</w:t>
            </w:r>
          </w:p>
          <w:p w:rsidR="00EF5467" w:rsidRDefault="00EF5467" w:rsidP="00E57C5C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lastRenderedPageBreak/>
              <w:t xml:space="preserve">Организация деятельности </w:t>
            </w:r>
            <w:r w:rsidRPr="00780FD4">
              <w:rPr>
                <w:rFonts w:ascii="PT Astra Serif" w:hAnsi="PT Astra Serif"/>
                <w:szCs w:val="26"/>
              </w:rPr>
              <w:t xml:space="preserve">школьной библиотеки (информационно-библиотечных центров) </w:t>
            </w:r>
            <w:r>
              <w:rPr>
                <w:rFonts w:ascii="PT Astra Serif" w:hAnsi="PT Astra Serif"/>
                <w:szCs w:val="26"/>
              </w:rPr>
              <w:t>в АИС «Учебник».</w:t>
            </w:r>
          </w:p>
          <w:p w:rsidR="00EF5467" w:rsidRDefault="00EF5467" w:rsidP="00E57C5C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 w:rsidRPr="00780FD4">
              <w:rPr>
                <w:rFonts w:ascii="PT Astra Serif" w:hAnsi="PT Astra Serif"/>
                <w:szCs w:val="26"/>
              </w:rPr>
              <w:t xml:space="preserve">Формы и технологии взаимодействия педагогов-библиотекарей с </w:t>
            </w:r>
            <w:r w:rsidR="00E52626">
              <w:rPr>
                <w:rFonts w:ascii="PT Astra Serif" w:hAnsi="PT Astra Serif"/>
                <w:szCs w:val="26"/>
              </w:rPr>
              <w:t>обучающимися общеобразовательных</w:t>
            </w:r>
            <w:r w:rsidRPr="00780FD4">
              <w:rPr>
                <w:rFonts w:ascii="PT Astra Serif" w:hAnsi="PT Astra Serif"/>
                <w:szCs w:val="26"/>
              </w:rPr>
              <w:t xml:space="preserve"> </w:t>
            </w:r>
            <w:r w:rsidR="001402B5">
              <w:rPr>
                <w:rFonts w:ascii="PT Astra Serif" w:hAnsi="PT Astra Serif"/>
                <w:szCs w:val="26"/>
              </w:rPr>
              <w:t>учреждений</w:t>
            </w:r>
            <w:r>
              <w:rPr>
                <w:rFonts w:ascii="PT Astra Serif" w:hAnsi="PT Astra Serif"/>
                <w:szCs w:val="26"/>
              </w:rPr>
              <w:t>.</w:t>
            </w:r>
          </w:p>
          <w:p w:rsidR="00EF5467" w:rsidRDefault="00EF5467" w:rsidP="00E57C5C">
            <w:pPr>
              <w:pStyle w:val="a3"/>
              <w:numPr>
                <w:ilvl w:val="1"/>
                <w:numId w:val="30"/>
              </w:numPr>
              <w:ind w:left="0" w:firstLine="0"/>
              <w:jc w:val="both"/>
              <w:rPr>
                <w:rFonts w:ascii="PT Astra Serif" w:hAnsi="PT Astra Serif"/>
                <w:szCs w:val="26"/>
              </w:rPr>
            </w:pPr>
            <w:r w:rsidRPr="00780FD4">
              <w:rPr>
                <w:rFonts w:ascii="PT Astra Serif" w:hAnsi="PT Astra Serif"/>
                <w:szCs w:val="26"/>
              </w:rPr>
              <w:t>Выставочная деятельность школьных информационно-библиотечных центров</w:t>
            </w:r>
            <w:r>
              <w:rPr>
                <w:rFonts w:ascii="PT Astra Serif" w:hAnsi="PT Astra Serif"/>
                <w:szCs w:val="26"/>
              </w:rPr>
              <w:t>.</w:t>
            </w:r>
          </w:p>
        </w:tc>
        <w:tc>
          <w:tcPr>
            <w:tcW w:w="2165" w:type="dxa"/>
          </w:tcPr>
          <w:p w:rsidR="003D4D34" w:rsidRDefault="008A767C" w:rsidP="003D4D34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lastRenderedPageBreak/>
              <w:t>Заведующий ИБЦ</w:t>
            </w:r>
            <w:r w:rsidR="003D4D34">
              <w:rPr>
                <w:rFonts w:ascii="PT Astra Serif" w:hAnsi="PT Astra Serif"/>
                <w:szCs w:val="26"/>
              </w:rPr>
              <w:t>,</w:t>
            </w:r>
          </w:p>
          <w:p w:rsidR="00EF5467" w:rsidRDefault="003D4D34" w:rsidP="003D4D34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библиотекарь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ежегодно</w:t>
            </w:r>
          </w:p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(по отдельному плану-графику)</w:t>
            </w:r>
          </w:p>
        </w:tc>
      </w:tr>
      <w:tr w:rsidR="001E7449" w:rsidTr="00293E36">
        <w:tc>
          <w:tcPr>
            <w:tcW w:w="815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lastRenderedPageBreak/>
              <w:t xml:space="preserve">5. </w:t>
            </w:r>
          </w:p>
        </w:tc>
        <w:tc>
          <w:tcPr>
            <w:tcW w:w="3923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Развитие кадрового потенциала </w:t>
            </w:r>
          </w:p>
        </w:tc>
        <w:tc>
          <w:tcPr>
            <w:tcW w:w="6521" w:type="dxa"/>
          </w:tcPr>
          <w:p w:rsidR="00EF5467" w:rsidRDefault="0046029C" w:rsidP="00EF5467">
            <w:pPr>
              <w:pStyle w:val="a3"/>
              <w:numPr>
                <w:ilvl w:val="1"/>
                <w:numId w:val="31"/>
              </w:numPr>
              <w:ind w:left="0" w:firstLine="54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Распространение</w:t>
            </w:r>
            <w:r w:rsidR="00EF5467">
              <w:rPr>
                <w:rFonts w:ascii="PT Astra Serif" w:hAnsi="PT Astra Serif"/>
                <w:szCs w:val="26"/>
              </w:rPr>
              <w:t xml:space="preserve"> эффективных практик организации работы </w:t>
            </w:r>
            <w:r w:rsidR="00EF5467" w:rsidRPr="009511F2">
              <w:rPr>
                <w:rFonts w:ascii="PT Astra Serif" w:hAnsi="PT Astra Serif"/>
                <w:szCs w:val="26"/>
              </w:rPr>
              <w:t xml:space="preserve">единой информационно-библиотечной модели в общеобразовательных </w:t>
            </w:r>
            <w:r w:rsidR="00E52626">
              <w:rPr>
                <w:rFonts w:ascii="PT Astra Serif" w:hAnsi="PT Astra Serif"/>
                <w:szCs w:val="26"/>
              </w:rPr>
              <w:t>учреждениях</w:t>
            </w:r>
            <w:r w:rsidR="00FF104F">
              <w:rPr>
                <w:rFonts w:ascii="PT Astra Serif" w:hAnsi="PT Astra Serif"/>
                <w:szCs w:val="26"/>
              </w:rPr>
              <w:t xml:space="preserve">, </w:t>
            </w:r>
            <w:r w:rsidR="00EF5467">
              <w:rPr>
                <w:rFonts w:ascii="PT Astra Serif" w:hAnsi="PT Astra Serif"/>
                <w:szCs w:val="26"/>
              </w:rPr>
              <w:t>обмен опытом.</w:t>
            </w:r>
          </w:p>
          <w:p w:rsidR="00EF5467" w:rsidRPr="0076593E" w:rsidRDefault="00751C76" w:rsidP="0046029C">
            <w:pPr>
              <w:pStyle w:val="a3"/>
              <w:numPr>
                <w:ilvl w:val="1"/>
                <w:numId w:val="31"/>
              </w:numPr>
              <w:ind w:left="54" w:hanging="54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Повышение</w:t>
            </w:r>
            <w:r w:rsidR="008A767C">
              <w:rPr>
                <w:rFonts w:ascii="PT Astra Serif" w:hAnsi="PT Astra Serif"/>
                <w:szCs w:val="26"/>
              </w:rPr>
              <w:t xml:space="preserve"> квалификации сотрудников ИБЦ</w:t>
            </w:r>
            <w:r w:rsidR="00EF5467">
              <w:rPr>
                <w:rFonts w:ascii="PT Astra Serif" w:hAnsi="PT Astra Serif"/>
                <w:szCs w:val="26"/>
              </w:rPr>
              <w:t xml:space="preserve"> по вопросам организации деятельности библиотек (библиотечно-информационных центров)</w:t>
            </w:r>
          </w:p>
        </w:tc>
        <w:tc>
          <w:tcPr>
            <w:tcW w:w="2165" w:type="dxa"/>
          </w:tcPr>
          <w:p w:rsidR="003D4D34" w:rsidRDefault="008A767C" w:rsidP="003D4D34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Заведующий ИБЦ</w:t>
            </w:r>
            <w:r w:rsidR="003D4D34">
              <w:rPr>
                <w:rFonts w:ascii="PT Astra Serif" w:hAnsi="PT Astra Serif"/>
                <w:szCs w:val="26"/>
              </w:rPr>
              <w:t>,</w:t>
            </w:r>
          </w:p>
          <w:p w:rsidR="00EF5467" w:rsidRDefault="003D4D34" w:rsidP="003D4D34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библиотекарь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Ежегодно</w:t>
            </w:r>
          </w:p>
        </w:tc>
      </w:tr>
      <w:tr w:rsidR="001E7449" w:rsidTr="00293E36">
        <w:tc>
          <w:tcPr>
            <w:tcW w:w="815" w:type="dxa"/>
          </w:tcPr>
          <w:p w:rsidR="00EF5467" w:rsidRPr="0076593E" w:rsidRDefault="00EF5467" w:rsidP="00EF5467">
            <w:pPr>
              <w:pStyle w:val="a3"/>
              <w:numPr>
                <w:ilvl w:val="0"/>
                <w:numId w:val="31"/>
              </w:numPr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Стимулирование кадров </w:t>
            </w:r>
          </w:p>
        </w:tc>
        <w:tc>
          <w:tcPr>
            <w:tcW w:w="6521" w:type="dxa"/>
          </w:tcPr>
          <w:p w:rsidR="00EF5467" w:rsidRDefault="00EF5467" w:rsidP="00EF5467">
            <w:pPr>
              <w:pStyle w:val="a3"/>
              <w:numPr>
                <w:ilvl w:val="1"/>
                <w:numId w:val="31"/>
              </w:numPr>
              <w:ind w:left="54" w:hanging="54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 xml:space="preserve">Освещение </w:t>
            </w:r>
            <w:r w:rsidR="008A767C">
              <w:rPr>
                <w:rFonts w:ascii="PT Astra Serif" w:hAnsi="PT Astra Serif"/>
                <w:szCs w:val="26"/>
              </w:rPr>
              <w:t>результатов деятельности ИБЦ МОУ «СОШ №3»</w:t>
            </w:r>
            <w:r w:rsidRPr="0076593E">
              <w:rPr>
                <w:rFonts w:ascii="PT Astra Serif" w:hAnsi="PT Astra Serif"/>
                <w:szCs w:val="26"/>
              </w:rPr>
              <w:t xml:space="preserve"> </w:t>
            </w:r>
            <w:r w:rsidR="008A767C">
              <w:rPr>
                <w:rFonts w:ascii="PT Astra Serif" w:hAnsi="PT Astra Serif"/>
                <w:szCs w:val="26"/>
              </w:rPr>
              <w:t>на сайте ОО, в социальных сетях.</w:t>
            </w:r>
          </w:p>
          <w:p w:rsidR="00EF5467" w:rsidRDefault="00EF5467" w:rsidP="00EF5467">
            <w:pPr>
              <w:pStyle w:val="a3"/>
              <w:numPr>
                <w:ilvl w:val="1"/>
                <w:numId w:val="31"/>
              </w:numPr>
              <w:ind w:left="54" w:hanging="54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Представление кандидатур</w:t>
            </w:r>
            <w:r w:rsidR="008A767C">
              <w:rPr>
                <w:rFonts w:ascii="PT Astra Serif" w:hAnsi="PT Astra Serif"/>
                <w:szCs w:val="26"/>
              </w:rPr>
              <w:t xml:space="preserve"> сотрудников ИБЦ </w:t>
            </w:r>
            <w:r>
              <w:rPr>
                <w:rFonts w:ascii="PT Astra Serif" w:hAnsi="PT Astra Serif"/>
                <w:szCs w:val="26"/>
              </w:rPr>
              <w:t xml:space="preserve"> к награждению </w:t>
            </w:r>
            <w:r w:rsidR="008A767C">
              <w:rPr>
                <w:rFonts w:ascii="PT Astra Serif" w:hAnsi="PT Astra Serif"/>
                <w:szCs w:val="26"/>
              </w:rPr>
              <w:t>грамотами и благодарностями различного уровня.</w:t>
            </w:r>
          </w:p>
        </w:tc>
        <w:tc>
          <w:tcPr>
            <w:tcW w:w="2165" w:type="dxa"/>
          </w:tcPr>
          <w:p w:rsidR="00EF5467" w:rsidRDefault="008A767C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Заведующий ИБЦ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Ежегодно</w:t>
            </w:r>
          </w:p>
        </w:tc>
      </w:tr>
      <w:tr w:rsidR="00EF5467" w:rsidTr="00F96DA2">
        <w:tc>
          <w:tcPr>
            <w:tcW w:w="14944" w:type="dxa"/>
            <w:gridSpan w:val="5"/>
          </w:tcPr>
          <w:p w:rsidR="00EF5467" w:rsidRPr="004D094B" w:rsidRDefault="00EF5467" w:rsidP="004D094B">
            <w:pPr>
              <w:pStyle w:val="a3"/>
              <w:numPr>
                <w:ilvl w:val="0"/>
                <w:numId w:val="34"/>
              </w:numPr>
              <w:jc w:val="center"/>
              <w:rPr>
                <w:rFonts w:ascii="PT Astra Serif" w:hAnsi="PT Astra Serif"/>
                <w:szCs w:val="26"/>
              </w:rPr>
            </w:pPr>
            <w:r w:rsidRPr="004D094B">
              <w:rPr>
                <w:rFonts w:ascii="PT Astra Serif" w:hAnsi="PT Astra Serif"/>
                <w:szCs w:val="26"/>
              </w:rPr>
              <w:t>Заключительный этап</w:t>
            </w:r>
          </w:p>
        </w:tc>
      </w:tr>
      <w:tr w:rsidR="001E7449" w:rsidTr="00293E36">
        <w:tc>
          <w:tcPr>
            <w:tcW w:w="815" w:type="dxa"/>
          </w:tcPr>
          <w:p w:rsidR="00EF5467" w:rsidRPr="0076593E" w:rsidRDefault="00EF5467" w:rsidP="00EF5467">
            <w:pPr>
              <w:pStyle w:val="a3"/>
              <w:numPr>
                <w:ilvl w:val="0"/>
                <w:numId w:val="31"/>
              </w:numPr>
              <w:jc w:val="both"/>
              <w:rPr>
                <w:rFonts w:ascii="PT Astra Serif" w:hAnsi="PT Astra Serif"/>
                <w:szCs w:val="26"/>
              </w:rPr>
            </w:pPr>
          </w:p>
        </w:tc>
        <w:tc>
          <w:tcPr>
            <w:tcW w:w="3923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Подведение итогов</w:t>
            </w:r>
          </w:p>
        </w:tc>
        <w:tc>
          <w:tcPr>
            <w:tcW w:w="6521" w:type="dxa"/>
          </w:tcPr>
          <w:p w:rsidR="00EF5467" w:rsidRDefault="003F2AD2" w:rsidP="00F139BA">
            <w:pPr>
              <w:pStyle w:val="a3"/>
              <w:numPr>
                <w:ilvl w:val="1"/>
                <w:numId w:val="31"/>
              </w:numPr>
              <w:ind w:left="54" w:hanging="54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Орган</w:t>
            </w:r>
            <w:r w:rsidR="008A767C">
              <w:rPr>
                <w:rFonts w:ascii="PT Astra Serif" w:hAnsi="PT Astra Serif"/>
                <w:szCs w:val="26"/>
              </w:rPr>
              <w:t xml:space="preserve">изация работы по подготовке </w:t>
            </w:r>
            <w:bookmarkStart w:id="0" w:name="_GoBack"/>
            <w:bookmarkEnd w:id="0"/>
            <w:r w:rsidR="00F5401E">
              <w:rPr>
                <w:rFonts w:ascii="PT Astra Serif" w:hAnsi="PT Astra Serif"/>
                <w:szCs w:val="26"/>
              </w:rPr>
              <w:t>отчёта ИБЦ</w:t>
            </w:r>
            <w:r w:rsidR="00EF5467">
              <w:rPr>
                <w:rFonts w:ascii="PT Astra Serif" w:hAnsi="PT Astra Serif"/>
                <w:szCs w:val="26"/>
              </w:rPr>
              <w:t xml:space="preserve"> </w:t>
            </w:r>
            <w:r w:rsidR="008A767C">
              <w:rPr>
                <w:rFonts w:ascii="PT Astra Serif" w:hAnsi="PT Astra Serif"/>
                <w:szCs w:val="26"/>
              </w:rPr>
              <w:t xml:space="preserve">МОУ «СОШ №3» </w:t>
            </w:r>
            <w:r w:rsidR="00EF5467">
              <w:rPr>
                <w:rFonts w:ascii="PT Astra Serif" w:hAnsi="PT Astra Serif"/>
                <w:szCs w:val="26"/>
              </w:rPr>
              <w:t>о внедрении Модели. Формирование итогового отчета.</w:t>
            </w:r>
          </w:p>
        </w:tc>
        <w:tc>
          <w:tcPr>
            <w:tcW w:w="2165" w:type="dxa"/>
          </w:tcPr>
          <w:p w:rsidR="00EF5467" w:rsidRDefault="008A767C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Заведующий ИБЦ</w:t>
            </w:r>
          </w:p>
        </w:tc>
        <w:tc>
          <w:tcPr>
            <w:tcW w:w="1520" w:type="dxa"/>
          </w:tcPr>
          <w:p w:rsidR="00EF5467" w:rsidRDefault="00EF5467" w:rsidP="00371C60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>
              <w:rPr>
                <w:rFonts w:ascii="PT Astra Serif" w:hAnsi="PT Astra Serif"/>
                <w:szCs w:val="26"/>
              </w:rPr>
              <w:t>Ежегодно (апрель, октябрь)</w:t>
            </w:r>
          </w:p>
        </w:tc>
      </w:tr>
    </w:tbl>
    <w:p w:rsidR="00BD29BB" w:rsidRDefault="00BD29BB" w:rsidP="000F0346">
      <w:pPr>
        <w:ind w:firstLine="0"/>
        <w:rPr>
          <w:rFonts w:ascii="PT Astra Serif" w:hAnsi="PT Astra Serif"/>
          <w:sz w:val="24"/>
        </w:rPr>
      </w:pPr>
    </w:p>
    <w:sectPr w:rsidR="00BD29BB" w:rsidSect="00764234">
      <w:headerReference w:type="first" r:id="rId7"/>
      <w:pgSz w:w="16838" w:h="11906" w:orient="landscape"/>
      <w:pgMar w:top="567" w:right="1418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62" w:rsidRDefault="00A53462">
      <w:r>
        <w:separator/>
      </w:r>
    </w:p>
  </w:endnote>
  <w:endnote w:type="continuationSeparator" w:id="0">
    <w:p w:rsidR="00A53462" w:rsidRDefault="00A5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62" w:rsidRDefault="00A53462">
      <w:r>
        <w:separator/>
      </w:r>
    </w:p>
  </w:footnote>
  <w:footnote w:type="continuationSeparator" w:id="0">
    <w:p w:rsidR="00A53462" w:rsidRDefault="00A5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A8" w:rsidRDefault="00774DA8">
    <w:pPr>
      <w:pStyle w:val="af5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919"/>
    <w:multiLevelType w:val="multilevel"/>
    <w:tmpl w:val="9A621B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1" w15:restartNumberingAfterBreak="0">
    <w:nsid w:val="00BF5681"/>
    <w:multiLevelType w:val="multilevel"/>
    <w:tmpl w:val="C4163B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D2450"/>
    <w:multiLevelType w:val="multilevel"/>
    <w:tmpl w:val="25EAFF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8623D53"/>
    <w:multiLevelType w:val="hybridMultilevel"/>
    <w:tmpl w:val="C60C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5AE"/>
    <w:multiLevelType w:val="multilevel"/>
    <w:tmpl w:val="7B4233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0AD95C3B"/>
    <w:multiLevelType w:val="multilevel"/>
    <w:tmpl w:val="0BBA4E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0EF75DC6"/>
    <w:multiLevelType w:val="hybridMultilevel"/>
    <w:tmpl w:val="EA86D790"/>
    <w:lvl w:ilvl="0" w:tplc="649E7612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F60B72"/>
    <w:multiLevelType w:val="hybridMultilevel"/>
    <w:tmpl w:val="B85E902A"/>
    <w:lvl w:ilvl="0" w:tplc="47609F0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C05CC"/>
    <w:multiLevelType w:val="multilevel"/>
    <w:tmpl w:val="3312B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70344E"/>
    <w:multiLevelType w:val="hybridMultilevel"/>
    <w:tmpl w:val="3C82CECA"/>
    <w:lvl w:ilvl="0" w:tplc="B122049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7554EFE"/>
    <w:multiLevelType w:val="multilevel"/>
    <w:tmpl w:val="6156A77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A11BB7"/>
    <w:multiLevelType w:val="hybridMultilevel"/>
    <w:tmpl w:val="62F028E6"/>
    <w:lvl w:ilvl="0" w:tplc="368866BA">
      <w:numFmt w:val="bullet"/>
      <w:lvlText w:val="•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612ABB"/>
    <w:multiLevelType w:val="multilevel"/>
    <w:tmpl w:val="E7D68F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15BE9"/>
    <w:multiLevelType w:val="multilevel"/>
    <w:tmpl w:val="4968AB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4" w15:restartNumberingAfterBreak="0">
    <w:nsid w:val="2C1B3692"/>
    <w:multiLevelType w:val="multilevel"/>
    <w:tmpl w:val="85906A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2EBD4A94"/>
    <w:multiLevelType w:val="hybridMultilevel"/>
    <w:tmpl w:val="EC808102"/>
    <w:lvl w:ilvl="0" w:tplc="919811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85485"/>
    <w:multiLevelType w:val="hybridMultilevel"/>
    <w:tmpl w:val="D1DE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4784"/>
    <w:multiLevelType w:val="hybridMultilevel"/>
    <w:tmpl w:val="6DC23C12"/>
    <w:lvl w:ilvl="0" w:tplc="554A5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A70B3"/>
    <w:multiLevelType w:val="multilevel"/>
    <w:tmpl w:val="0098036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19" w15:restartNumberingAfterBreak="0">
    <w:nsid w:val="4569058D"/>
    <w:multiLevelType w:val="hybridMultilevel"/>
    <w:tmpl w:val="419C8288"/>
    <w:lvl w:ilvl="0" w:tplc="F9D4C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BC4080"/>
    <w:multiLevelType w:val="multilevel"/>
    <w:tmpl w:val="7AF8E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741E78"/>
    <w:multiLevelType w:val="hybridMultilevel"/>
    <w:tmpl w:val="6EE60FA0"/>
    <w:lvl w:ilvl="0" w:tplc="4F665814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F0F19"/>
    <w:multiLevelType w:val="hybridMultilevel"/>
    <w:tmpl w:val="E7AA2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8AAC70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599D128B"/>
    <w:multiLevelType w:val="hybridMultilevel"/>
    <w:tmpl w:val="36221E92"/>
    <w:lvl w:ilvl="0" w:tplc="AAF4E8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723B7"/>
    <w:multiLevelType w:val="multilevel"/>
    <w:tmpl w:val="94645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172699"/>
    <w:multiLevelType w:val="hybridMultilevel"/>
    <w:tmpl w:val="50006BB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7711DD"/>
    <w:multiLevelType w:val="multilevel"/>
    <w:tmpl w:val="FA2648C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5CD17C1D"/>
    <w:multiLevelType w:val="hybridMultilevel"/>
    <w:tmpl w:val="F37C71EA"/>
    <w:lvl w:ilvl="0" w:tplc="AA16AD3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30093"/>
    <w:multiLevelType w:val="multilevel"/>
    <w:tmpl w:val="514AF5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8F056F"/>
    <w:multiLevelType w:val="multilevel"/>
    <w:tmpl w:val="55EEFE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69BA5356"/>
    <w:multiLevelType w:val="hybridMultilevel"/>
    <w:tmpl w:val="40986D46"/>
    <w:lvl w:ilvl="0" w:tplc="EE7008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3281C38"/>
    <w:multiLevelType w:val="hybridMultilevel"/>
    <w:tmpl w:val="7A62A752"/>
    <w:lvl w:ilvl="0" w:tplc="F80EE28A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8D68AA"/>
    <w:multiLevelType w:val="hybridMultilevel"/>
    <w:tmpl w:val="8C6A3232"/>
    <w:lvl w:ilvl="0" w:tplc="9550A5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D9A5015"/>
    <w:multiLevelType w:val="multilevel"/>
    <w:tmpl w:val="FADC6A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 w15:restartNumberingAfterBreak="0">
    <w:nsid w:val="7ECF2520"/>
    <w:multiLevelType w:val="hybridMultilevel"/>
    <w:tmpl w:val="F412F200"/>
    <w:lvl w:ilvl="0" w:tplc="917A5B5A">
      <w:start w:val="1"/>
      <w:numFmt w:val="decimal"/>
      <w:lvlText w:val="%1."/>
      <w:lvlJc w:val="left"/>
      <w:pPr>
        <w:ind w:left="785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2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27"/>
  </w:num>
  <w:num w:numId="10">
    <w:abstractNumId w:val="6"/>
  </w:num>
  <w:num w:numId="11">
    <w:abstractNumId w:val="23"/>
  </w:num>
  <w:num w:numId="12">
    <w:abstractNumId w:val="34"/>
  </w:num>
  <w:num w:numId="13">
    <w:abstractNumId w:val="32"/>
  </w:num>
  <w:num w:numId="14">
    <w:abstractNumId w:val="3"/>
  </w:num>
  <w:num w:numId="15">
    <w:abstractNumId w:val="16"/>
  </w:num>
  <w:num w:numId="16">
    <w:abstractNumId w:val="9"/>
  </w:num>
  <w:num w:numId="17">
    <w:abstractNumId w:val="11"/>
  </w:num>
  <w:num w:numId="18">
    <w:abstractNumId w:val="25"/>
  </w:num>
  <w:num w:numId="19">
    <w:abstractNumId w:val="31"/>
  </w:num>
  <w:num w:numId="20">
    <w:abstractNumId w:val="8"/>
  </w:num>
  <w:num w:numId="21">
    <w:abstractNumId w:val="28"/>
  </w:num>
  <w:num w:numId="22">
    <w:abstractNumId w:val="1"/>
  </w:num>
  <w:num w:numId="23">
    <w:abstractNumId w:val="24"/>
  </w:num>
  <w:num w:numId="24">
    <w:abstractNumId w:val="10"/>
  </w:num>
  <w:num w:numId="25">
    <w:abstractNumId w:val="26"/>
  </w:num>
  <w:num w:numId="26">
    <w:abstractNumId w:val="20"/>
  </w:num>
  <w:num w:numId="27">
    <w:abstractNumId w:val="12"/>
  </w:num>
  <w:num w:numId="28">
    <w:abstractNumId w:val="14"/>
  </w:num>
  <w:num w:numId="29">
    <w:abstractNumId w:val="5"/>
  </w:num>
  <w:num w:numId="30">
    <w:abstractNumId w:val="18"/>
  </w:num>
  <w:num w:numId="31">
    <w:abstractNumId w:val="33"/>
  </w:num>
  <w:num w:numId="32">
    <w:abstractNumId w:val="17"/>
  </w:num>
  <w:num w:numId="33">
    <w:abstractNumId w:val="21"/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12"/>
    <w:rsid w:val="00002B2F"/>
    <w:rsid w:val="000335C3"/>
    <w:rsid w:val="00060D19"/>
    <w:rsid w:val="000A60EA"/>
    <w:rsid w:val="000B2439"/>
    <w:rsid w:val="000E0D7F"/>
    <w:rsid w:val="000F0346"/>
    <w:rsid w:val="001051CC"/>
    <w:rsid w:val="00134DD2"/>
    <w:rsid w:val="001402B5"/>
    <w:rsid w:val="00162426"/>
    <w:rsid w:val="00165645"/>
    <w:rsid w:val="001B3C86"/>
    <w:rsid w:val="001C190E"/>
    <w:rsid w:val="001D6D40"/>
    <w:rsid w:val="001E7449"/>
    <w:rsid w:val="002035DF"/>
    <w:rsid w:val="00207D24"/>
    <w:rsid w:val="002245E2"/>
    <w:rsid w:val="00255835"/>
    <w:rsid w:val="00293E36"/>
    <w:rsid w:val="002A6A90"/>
    <w:rsid w:val="002D27A9"/>
    <w:rsid w:val="002D7AB4"/>
    <w:rsid w:val="002F71FE"/>
    <w:rsid w:val="00302957"/>
    <w:rsid w:val="0030511E"/>
    <w:rsid w:val="00306FB4"/>
    <w:rsid w:val="00316054"/>
    <w:rsid w:val="0034578F"/>
    <w:rsid w:val="0035712A"/>
    <w:rsid w:val="00382E5C"/>
    <w:rsid w:val="003C4177"/>
    <w:rsid w:val="003D4D34"/>
    <w:rsid w:val="003F2AD2"/>
    <w:rsid w:val="003F5427"/>
    <w:rsid w:val="0042240A"/>
    <w:rsid w:val="00430044"/>
    <w:rsid w:val="0046029C"/>
    <w:rsid w:val="004B46DA"/>
    <w:rsid w:val="004C60A9"/>
    <w:rsid w:val="004D094B"/>
    <w:rsid w:val="00540150"/>
    <w:rsid w:val="005557B3"/>
    <w:rsid w:val="005C35C6"/>
    <w:rsid w:val="005C74B2"/>
    <w:rsid w:val="00601A28"/>
    <w:rsid w:val="006436F5"/>
    <w:rsid w:val="00651B4E"/>
    <w:rsid w:val="00665E75"/>
    <w:rsid w:val="006B7F88"/>
    <w:rsid w:val="006E5FC8"/>
    <w:rsid w:val="006F7D5A"/>
    <w:rsid w:val="0072310B"/>
    <w:rsid w:val="00734786"/>
    <w:rsid w:val="00751C76"/>
    <w:rsid w:val="007524A7"/>
    <w:rsid w:val="00764234"/>
    <w:rsid w:val="00767843"/>
    <w:rsid w:val="00774DA8"/>
    <w:rsid w:val="00775529"/>
    <w:rsid w:val="00816B24"/>
    <w:rsid w:val="00820448"/>
    <w:rsid w:val="008A767C"/>
    <w:rsid w:val="008B2A7B"/>
    <w:rsid w:val="008B4EE2"/>
    <w:rsid w:val="008F371D"/>
    <w:rsid w:val="00970DFD"/>
    <w:rsid w:val="009810E6"/>
    <w:rsid w:val="009C628D"/>
    <w:rsid w:val="009C72A2"/>
    <w:rsid w:val="009D5D38"/>
    <w:rsid w:val="00A53462"/>
    <w:rsid w:val="00A75231"/>
    <w:rsid w:val="00AB4F4D"/>
    <w:rsid w:val="00AC6D53"/>
    <w:rsid w:val="00AF7DBD"/>
    <w:rsid w:val="00B142B5"/>
    <w:rsid w:val="00B334AE"/>
    <w:rsid w:val="00B40167"/>
    <w:rsid w:val="00B43FC3"/>
    <w:rsid w:val="00B51987"/>
    <w:rsid w:val="00B934D2"/>
    <w:rsid w:val="00B974D8"/>
    <w:rsid w:val="00BA1900"/>
    <w:rsid w:val="00BA6693"/>
    <w:rsid w:val="00BD29BB"/>
    <w:rsid w:val="00BF03E4"/>
    <w:rsid w:val="00BF585E"/>
    <w:rsid w:val="00C2471B"/>
    <w:rsid w:val="00C915D0"/>
    <w:rsid w:val="00CA564E"/>
    <w:rsid w:val="00CB2BAA"/>
    <w:rsid w:val="00CD521F"/>
    <w:rsid w:val="00CE5588"/>
    <w:rsid w:val="00D027D9"/>
    <w:rsid w:val="00D038C2"/>
    <w:rsid w:val="00D1063D"/>
    <w:rsid w:val="00D51E49"/>
    <w:rsid w:val="00D650BD"/>
    <w:rsid w:val="00D707C2"/>
    <w:rsid w:val="00D90109"/>
    <w:rsid w:val="00D954F5"/>
    <w:rsid w:val="00DB5A9C"/>
    <w:rsid w:val="00DB7816"/>
    <w:rsid w:val="00DC6C30"/>
    <w:rsid w:val="00E00B68"/>
    <w:rsid w:val="00E20BBF"/>
    <w:rsid w:val="00E2218E"/>
    <w:rsid w:val="00E41433"/>
    <w:rsid w:val="00E52626"/>
    <w:rsid w:val="00E57073"/>
    <w:rsid w:val="00E57C5C"/>
    <w:rsid w:val="00E605B1"/>
    <w:rsid w:val="00E62E12"/>
    <w:rsid w:val="00E66227"/>
    <w:rsid w:val="00E84271"/>
    <w:rsid w:val="00E93189"/>
    <w:rsid w:val="00EC6FA4"/>
    <w:rsid w:val="00ED5ED5"/>
    <w:rsid w:val="00EF5467"/>
    <w:rsid w:val="00F139BA"/>
    <w:rsid w:val="00F14F12"/>
    <w:rsid w:val="00F24624"/>
    <w:rsid w:val="00F27630"/>
    <w:rsid w:val="00F50EB2"/>
    <w:rsid w:val="00F5401E"/>
    <w:rsid w:val="00F96DA2"/>
    <w:rsid w:val="00F97979"/>
    <w:rsid w:val="00FA4513"/>
    <w:rsid w:val="00FE47DE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C820D"/>
  <w15:docId w15:val="{A6A647E2-0E84-4919-AA02-21DDBF6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35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3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2E12"/>
    <w:pPr>
      <w:keepNext/>
      <w:ind w:firstLine="0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62E1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E62E1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62E1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62E1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62E1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62E1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62E1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link w:val="41"/>
    <w:uiPriority w:val="9"/>
    <w:rsid w:val="00E62E1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62E1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62E1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62E1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62E1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62E1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62E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62E1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62E1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62E1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62E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62E12"/>
    <w:pPr>
      <w:ind w:left="720"/>
      <w:contextualSpacing/>
    </w:pPr>
  </w:style>
  <w:style w:type="paragraph" w:styleId="a4">
    <w:name w:val="No Spacing"/>
    <w:uiPriority w:val="1"/>
    <w:qFormat/>
    <w:rsid w:val="00E62E12"/>
  </w:style>
  <w:style w:type="paragraph" w:styleId="a5">
    <w:name w:val="Title"/>
    <w:basedOn w:val="a"/>
    <w:next w:val="a"/>
    <w:link w:val="a6"/>
    <w:uiPriority w:val="10"/>
    <w:qFormat/>
    <w:rsid w:val="00E62E1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E62E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62E1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62E12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E62E12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62E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62E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62E12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62E1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E62E12"/>
  </w:style>
  <w:style w:type="paragraph" w:customStyle="1" w:styleId="13">
    <w:name w:val="Нижний колонтитул1"/>
    <w:basedOn w:val="a"/>
    <w:link w:val="CaptionChar"/>
    <w:uiPriority w:val="99"/>
    <w:unhideWhenUsed/>
    <w:rsid w:val="00E62E1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62E12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62E1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62E12"/>
  </w:style>
  <w:style w:type="table" w:styleId="ab">
    <w:name w:val="Table Grid"/>
    <w:uiPriority w:val="59"/>
    <w:rsid w:val="00E62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62E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62E1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62E1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62E1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62E1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62E1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62E1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62E1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62E1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62E1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62E1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62E12"/>
    <w:rPr>
      <w:sz w:val="18"/>
    </w:rPr>
  </w:style>
  <w:style w:type="character" w:styleId="af">
    <w:name w:val="footnote reference"/>
    <w:uiPriority w:val="99"/>
    <w:unhideWhenUsed/>
    <w:rsid w:val="00E62E1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62E1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62E12"/>
    <w:rPr>
      <w:sz w:val="20"/>
    </w:rPr>
  </w:style>
  <w:style w:type="character" w:styleId="af2">
    <w:name w:val="endnote reference"/>
    <w:uiPriority w:val="99"/>
    <w:semiHidden/>
    <w:unhideWhenUsed/>
    <w:rsid w:val="00E62E12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62E12"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rsid w:val="00E62E1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E62E1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E62E1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E62E1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E62E1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E62E1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E62E1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E62E12"/>
    <w:pPr>
      <w:spacing w:after="57"/>
      <w:ind w:left="2268" w:firstLine="0"/>
    </w:pPr>
  </w:style>
  <w:style w:type="paragraph" w:styleId="af3">
    <w:name w:val="TOC Heading"/>
    <w:uiPriority w:val="39"/>
    <w:unhideWhenUsed/>
    <w:rsid w:val="00E62E12"/>
  </w:style>
  <w:style w:type="paragraph" w:styleId="af4">
    <w:name w:val="table of figures"/>
    <w:basedOn w:val="a"/>
    <w:next w:val="a"/>
    <w:uiPriority w:val="99"/>
    <w:unhideWhenUsed/>
    <w:rsid w:val="00E62E12"/>
  </w:style>
  <w:style w:type="paragraph" w:styleId="af5">
    <w:name w:val="header"/>
    <w:basedOn w:val="a"/>
    <w:link w:val="af6"/>
    <w:uiPriority w:val="99"/>
    <w:rsid w:val="00E62E1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6">
    <w:name w:val="Знак1 Знак Знак Знак"/>
    <w:basedOn w:val="a"/>
    <w:rsid w:val="00E62E12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rsid w:val="00E62E12"/>
    <w:pPr>
      <w:spacing w:before="120"/>
      <w:ind w:right="5102" w:firstLine="0"/>
      <w:jc w:val="center"/>
    </w:pPr>
  </w:style>
  <w:style w:type="paragraph" w:styleId="af7">
    <w:name w:val="Body Text Indent"/>
    <w:basedOn w:val="a"/>
    <w:rsid w:val="00E62E12"/>
    <w:pPr>
      <w:spacing w:after="120"/>
      <w:ind w:left="283" w:firstLine="0"/>
    </w:pPr>
    <w:rPr>
      <w:sz w:val="24"/>
    </w:rPr>
  </w:style>
  <w:style w:type="character" w:styleId="af8">
    <w:name w:val="Strong"/>
    <w:qFormat/>
    <w:rsid w:val="00E62E12"/>
    <w:rPr>
      <w:b/>
      <w:bCs/>
    </w:rPr>
  </w:style>
  <w:style w:type="paragraph" w:customStyle="1" w:styleId="ConsPlusNormal">
    <w:name w:val="ConsPlusNormal"/>
    <w:rsid w:val="00E62E12"/>
    <w:pPr>
      <w:widowControl w:val="0"/>
      <w:ind w:firstLine="720"/>
    </w:pPr>
    <w:rPr>
      <w:rFonts w:ascii="Arial" w:hAnsi="Arial"/>
      <w:lang w:eastAsia="ru-RU"/>
    </w:rPr>
  </w:style>
  <w:style w:type="paragraph" w:styleId="af9">
    <w:name w:val="footer"/>
    <w:basedOn w:val="a"/>
    <w:link w:val="afa"/>
    <w:uiPriority w:val="99"/>
    <w:rsid w:val="00E62E1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E62E12"/>
    <w:rPr>
      <w:b/>
      <w:sz w:val="28"/>
    </w:rPr>
  </w:style>
  <w:style w:type="character" w:customStyle="1" w:styleId="40">
    <w:name w:val="Основной текст (4)_"/>
    <w:link w:val="42"/>
    <w:uiPriority w:val="99"/>
    <w:locked/>
    <w:rsid w:val="00165645"/>
    <w:rPr>
      <w:spacing w:val="7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0"/>
    <w:uiPriority w:val="99"/>
    <w:rsid w:val="00165645"/>
    <w:pPr>
      <w:widowControl w:val="0"/>
      <w:shd w:val="clear" w:color="auto" w:fill="FFFFFF"/>
      <w:spacing w:before="7020" w:line="230" w:lineRule="exact"/>
      <w:ind w:firstLine="0"/>
    </w:pPr>
    <w:rPr>
      <w:spacing w:val="7"/>
      <w:sz w:val="16"/>
      <w:szCs w:val="16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F9797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97979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3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d">
    <w:name w:val="Normal (Web)"/>
    <w:basedOn w:val="a"/>
    <w:uiPriority w:val="99"/>
    <w:unhideWhenUsed/>
    <w:rsid w:val="0072310B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Default">
    <w:name w:val="Default"/>
    <w:rsid w:val="0072310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2310B"/>
    <w:rPr>
      <w:b/>
      <w:caps/>
      <w:sz w:val="28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2310B"/>
    <w:rPr>
      <w:sz w:val="26"/>
      <w:lang w:eastAsia="ru-RU"/>
    </w:rPr>
  </w:style>
  <w:style w:type="character" w:customStyle="1" w:styleId="searchresult">
    <w:name w:val="search_result"/>
    <w:basedOn w:val="a0"/>
    <w:rsid w:val="0072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Наталья Геннадьевна Потеряева</cp:lastModifiedBy>
  <cp:revision>2</cp:revision>
  <cp:lastPrinted>2024-05-07T01:53:00Z</cp:lastPrinted>
  <dcterms:created xsi:type="dcterms:W3CDTF">2024-06-10T04:59:00Z</dcterms:created>
  <dcterms:modified xsi:type="dcterms:W3CDTF">2024-06-10T04:59:00Z</dcterms:modified>
  <cp:version>917504</cp:version>
</cp:coreProperties>
</file>